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lang w:val="en-GB" w:eastAsia="en-GB"/>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78FDBD0E"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AB1161">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081"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108"/>
        <w:gridCol w:w="90"/>
        <w:gridCol w:w="180"/>
        <w:gridCol w:w="3150"/>
        <w:gridCol w:w="1080"/>
        <w:gridCol w:w="934"/>
        <w:gridCol w:w="2142"/>
      </w:tblGrid>
      <w:tr w:rsidR="00444C1C" w:rsidRPr="00446166" w14:paraId="5468E8C8"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35116D43" w:rsidR="00444C1C" w:rsidRPr="00446166" w:rsidRDefault="00444C1C">
            <w:pPr>
              <w:rPr>
                <w:rFonts w:ascii="Tahoma" w:hAnsi="Tahoma" w:cs="Tahoma"/>
                <w:b/>
                <w:sz w:val="20"/>
                <w:szCs w:val="20"/>
              </w:rPr>
            </w:pPr>
            <w:r>
              <w:rPr>
                <w:rFonts w:ascii="Tahoma" w:hAnsi="Tahoma" w:cs="Tahoma"/>
                <w:b/>
                <w:sz w:val="20"/>
                <w:szCs w:val="20"/>
              </w:rPr>
              <w:t>Name:</w:t>
            </w:r>
            <w:r w:rsidR="00567698">
              <w:rPr>
                <w:rFonts w:ascii="Tahoma" w:hAnsi="Tahoma" w:cs="Tahoma"/>
                <w:b/>
                <w:sz w:val="20"/>
                <w:szCs w:val="20"/>
              </w:rPr>
              <w:t xml:space="preserve"> TBD</w:t>
            </w:r>
          </w:p>
        </w:tc>
        <w:tc>
          <w:tcPr>
            <w:tcW w:w="7684" w:type="dxa"/>
            <w:gridSpan w:val="7"/>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777777" w:rsidR="00240BFB" w:rsidRPr="00446166" w:rsidRDefault="00240BFB">
            <w:pPr>
              <w:rPr>
                <w:rFonts w:ascii="Tahoma" w:hAnsi="Tahoma" w:cs="Tahoma"/>
                <w:b/>
                <w:sz w:val="20"/>
                <w:szCs w:val="20"/>
              </w:rPr>
            </w:pPr>
            <w:r w:rsidRPr="00446166">
              <w:rPr>
                <w:rFonts w:ascii="Tahoma" w:hAnsi="Tahoma" w:cs="Tahoma"/>
                <w:b/>
                <w:sz w:val="20"/>
                <w:szCs w:val="20"/>
              </w:rPr>
              <w:t>Job Title:</w:t>
            </w:r>
          </w:p>
        </w:tc>
        <w:tc>
          <w:tcPr>
            <w:tcW w:w="7684" w:type="dxa"/>
            <w:gridSpan w:val="7"/>
            <w:tcBorders>
              <w:top w:val="outset" w:sz="6" w:space="0" w:color="auto"/>
              <w:left w:val="nil"/>
              <w:bottom w:val="outset" w:sz="6" w:space="0" w:color="auto"/>
              <w:right w:val="single" w:sz="4" w:space="0" w:color="C0C0C0"/>
            </w:tcBorders>
            <w:vAlign w:val="center"/>
          </w:tcPr>
          <w:p w14:paraId="7EB47286" w14:textId="669DD692" w:rsidR="00240BFB" w:rsidRPr="00446166" w:rsidRDefault="0021195F" w:rsidP="00C14760">
            <w:pPr>
              <w:ind w:left="112"/>
              <w:rPr>
                <w:rFonts w:ascii="Tahoma" w:hAnsi="Tahoma" w:cs="Tahoma"/>
                <w:sz w:val="20"/>
                <w:szCs w:val="20"/>
              </w:rPr>
            </w:pPr>
            <w:r>
              <w:rPr>
                <w:rFonts w:ascii="Tahoma" w:hAnsi="Tahoma" w:cs="Tahoma"/>
                <w:sz w:val="16"/>
                <w:szCs w:val="16"/>
              </w:rPr>
              <w:t>Programme Support</w:t>
            </w:r>
            <w:r w:rsidR="000F4FA2" w:rsidRPr="00C14760">
              <w:rPr>
                <w:rFonts w:ascii="Tahoma" w:hAnsi="Tahoma" w:cs="Tahoma"/>
                <w:sz w:val="16"/>
                <w:szCs w:val="16"/>
              </w:rPr>
              <w:t xml:space="preserve"> </w:t>
            </w:r>
            <w:r w:rsidR="00AB1161" w:rsidRPr="00C14760">
              <w:rPr>
                <w:rFonts w:ascii="Tahoma" w:hAnsi="Tahoma" w:cs="Tahoma"/>
                <w:sz w:val="16"/>
                <w:szCs w:val="16"/>
              </w:rPr>
              <w:t>Intern</w:t>
            </w:r>
          </w:p>
        </w:tc>
      </w:tr>
      <w:tr w:rsidR="00240BFB" w:rsidRPr="00446166" w14:paraId="34C80FBD" w14:textId="77777777" w:rsidTr="00AB1161">
        <w:trPr>
          <w:trHeight w:val="340"/>
          <w:jc w:val="center"/>
        </w:trPr>
        <w:tc>
          <w:tcPr>
            <w:tcW w:w="3505" w:type="dxa"/>
            <w:gridSpan w:val="2"/>
            <w:tcBorders>
              <w:top w:val="outset" w:sz="6" w:space="0" w:color="auto"/>
              <w:left w:val="single" w:sz="4" w:space="0" w:color="C0C0C0"/>
              <w:bottom w:val="outset" w:sz="6" w:space="0" w:color="auto"/>
              <w:right w:val="nil"/>
            </w:tcBorders>
            <w:vAlign w:val="center"/>
            <w:hideMark/>
          </w:tcPr>
          <w:p w14:paraId="1F3C4A49" w14:textId="77777777" w:rsidR="00240BFB" w:rsidRPr="00446166" w:rsidRDefault="00240BFB">
            <w:pPr>
              <w:ind w:right="-69"/>
              <w:rPr>
                <w:rFonts w:ascii="Tahoma" w:hAnsi="Tahoma" w:cs="Tahoma"/>
                <w:b/>
                <w:sz w:val="20"/>
                <w:szCs w:val="20"/>
              </w:rPr>
            </w:pPr>
            <w:r w:rsidRPr="00446166">
              <w:rPr>
                <w:rFonts w:ascii="Tahoma" w:hAnsi="Tahoma" w:cs="Tahoma"/>
                <w:b/>
                <w:sz w:val="20"/>
                <w:szCs w:val="20"/>
              </w:rPr>
              <w:t>Division/Department:</w:t>
            </w:r>
          </w:p>
        </w:tc>
        <w:tc>
          <w:tcPr>
            <w:tcW w:w="7576" w:type="dxa"/>
            <w:gridSpan w:val="6"/>
            <w:tcBorders>
              <w:top w:val="outset" w:sz="6" w:space="0" w:color="auto"/>
              <w:left w:val="nil"/>
              <w:bottom w:val="outset" w:sz="6" w:space="0" w:color="auto"/>
              <w:right w:val="single" w:sz="4" w:space="0" w:color="C0C0C0"/>
            </w:tcBorders>
            <w:vAlign w:val="center"/>
          </w:tcPr>
          <w:p w14:paraId="66FA8B8A" w14:textId="04F01826" w:rsidR="00240BFB" w:rsidRPr="00C14760" w:rsidRDefault="00AB1161">
            <w:pPr>
              <w:rPr>
                <w:rFonts w:ascii="Tahoma" w:hAnsi="Tahoma" w:cs="Tahoma"/>
                <w:sz w:val="16"/>
                <w:szCs w:val="16"/>
              </w:rPr>
            </w:pPr>
            <w:r w:rsidRPr="00C14760">
              <w:rPr>
                <w:rFonts w:ascii="Tahoma" w:hAnsi="Tahoma" w:cs="Tahoma"/>
                <w:sz w:val="16"/>
                <w:szCs w:val="16"/>
              </w:rPr>
              <w:t>FRMOZ</w:t>
            </w:r>
          </w:p>
        </w:tc>
      </w:tr>
      <w:tr w:rsidR="00240BFB" w:rsidRPr="00446166" w14:paraId="10A38E57"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77777777" w:rsidR="00240BFB" w:rsidRPr="00446166" w:rsidRDefault="00240BFB">
            <w:pPr>
              <w:rPr>
                <w:rFonts w:ascii="Tahoma" w:hAnsi="Tahoma" w:cs="Tahoma"/>
                <w:b/>
                <w:sz w:val="20"/>
                <w:szCs w:val="20"/>
              </w:rPr>
            </w:pPr>
            <w:r w:rsidRPr="00446166">
              <w:rPr>
                <w:rFonts w:ascii="Tahoma" w:hAnsi="Tahoma" w:cs="Tahoma"/>
                <w:b/>
                <w:sz w:val="20"/>
                <w:szCs w:val="20"/>
              </w:rPr>
              <w:t>Location:</w:t>
            </w:r>
          </w:p>
        </w:tc>
        <w:tc>
          <w:tcPr>
            <w:tcW w:w="7684" w:type="dxa"/>
            <w:gridSpan w:val="7"/>
            <w:tcBorders>
              <w:top w:val="outset" w:sz="6" w:space="0" w:color="auto"/>
              <w:left w:val="nil"/>
              <w:bottom w:val="outset" w:sz="6" w:space="0" w:color="auto"/>
              <w:right w:val="single" w:sz="4" w:space="0" w:color="C0C0C0"/>
            </w:tcBorders>
            <w:vAlign w:val="center"/>
          </w:tcPr>
          <w:p w14:paraId="6AFD4095" w14:textId="6FF4281D" w:rsidR="00240BFB" w:rsidRPr="00446166" w:rsidRDefault="000F4FA2" w:rsidP="00C14760">
            <w:pPr>
              <w:ind w:left="112"/>
              <w:rPr>
                <w:rFonts w:ascii="Tahoma" w:hAnsi="Tahoma" w:cs="Tahoma"/>
                <w:sz w:val="20"/>
                <w:szCs w:val="20"/>
              </w:rPr>
            </w:pPr>
            <w:r w:rsidRPr="00C14760">
              <w:rPr>
                <w:rFonts w:ascii="Tahoma" w:hAnsi="Tahoma" w:cs="Tahoma"/>
                <w:sz w:val="16"/>
                <w:szCs w:val="16"/>
              </w:rPr>
              <w:t>Maputo</w:t>
            </w:r>
          </w:p>
        </w:tc>
      </w:tr>
      <w:tr w:rsidR="0098339E" w:rsidRPr="00446166" w14:paraId="19BDE315"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7777777" w:rsidR="0098339E" w:rsidRPr="00446166" w:rsidRDefault="0098339E">
            <w:pPr>
              <w:rPr>
                <w:rFonts w:ascii="Tahoma" w:hAnsi="Tahoma" w:cs="Tahoma"/>
                <w:b/>
                <w:sz w:val="20"/>
                <w:szCs w:val="20"/>
              </w:rPr>
            </w:pPr>
            <w:r w:rsidRPr="00446166">
              <w:rPr>
                <w:rFonts w:ascii="Tahoma" w:hAnsi="Tahoma" w:cs="Tahoma"/>
                <w:b/>
                <w:sz w:val="20"/>
                <w:szCs w:val="20"/>
              </w:rPr>
              <w:t xml:space="preserve">Linkage to Strategic Objectives </w:t>
            </w:r>
          </w:p>
        </w:tc>
        <w:tc>
          <w:tcPr>
            <w:tcW w:w="7684" w:type="dxa"/>
            <w:gridSpan w:val="7"/>
            <w:tcBorders>
              <w:top w:val="outset" w:sz="6" w:space="0" w:color="auto"/>
              <w:left w:val="nil"/>
              <w:bottom w:val="outset" w:sz="6" w:space="0" w:color="auto"/>
              <w:right w:val="single" w:sz="4" w:space="0" w:color="C0C0C0"/>
            </w:tcBorders>
            <w:vAlign w:val="center"/>
          </w:tcPr>
          <w:p w14:paraId="09338D3C" w14:textId="77777777" w:rsidR="0098339E" w:rsidRPr="00446166" w:rsidRDefault="0098339E" w:rsidP="00B0757F">
            <w:pPr>
              <w:rPr>
                <w:rFonts w:ascii="Tahoma" w:hAnsi="Tahoma" w:cs="Tahoma"/>
                <w:sz w:val="20"/>
                <w:szCs w:val="20"/>
              </w:rPr>
            </w:pPr>
          </w:p>
        </w:tc>
      </w:tr>
      <w:tr w:rsidR="00240BFB" w:rsidRPr="00446166" w14:paraId="057428CB" w14:textId="77777777" w:rsidTr="004C5B3A">
        <w:trPr>
          <w:trHeight w:val="340"/>
          <w:jc w:val="center"/>
        </w:trPr>
        <w:tc>
          <w:tcPr>
            <w:tcW w:w="3775" w:type="dxa"/>
            <w:gridSpan w:val="4"/>
            <w:tcBorders>
              <w:top w:val="outset" w:sz="6" w:space="0" w:color="auto"/>
              <w:left w:val="single" w:sz="4" w:space="0" w:color="C0C0C0"/>
              <w:bottom w:val="outset" w:sz="6" w:space="0" w:color="auto"/>
              <w:right w:val="nil"/>
            </w:tcBorders>
            <w:vAlign w:val="center"/>
            <w:hideMark/>
          </w:tcPr>
          <w:p w14:paraId="24BD5D85" w14:textId="77777777"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p>
        </w:tc>
        <w:tc>
          <w:tcPr>
            <w:tcW w:w="3150" w:type="dxa"/>
            <w:tcBorders>
              <w:top w:val="outset" w:sz="6" w:space="0" w:color="auto"/>
              <w:left w:val="nil"/>
              <w:bottom w:val="outset" w:sz="6" w:space="0" w:color="auto"/>
              <w:right w:val="nil"/>
            </w:tcBorders>
            <w:vAlign w:val="center"/>
          </w:tcPr>
          <w:p w14:paraId="0FB97656" w14:textId="0B74CE9D" w:rsidR="00240BFB" w:rsidRPr="00C14760" w:rsidRDefault="004C5B3A" w:rsidP="00213183">
            <w:pPr>
              <w:rPr>
                <w:rFonts w:ascii="Tahoma" w:hAnsi="Tahoma" w:cs="Tahoma"/>
                <w:sz w:val="16"/>
                <w:szCs w:val="16"/>
              </w:rPr>
            </w:pPr>
            <w:r w:rsidRPr="00C14760">
              <w:rPr>
                <w:rFonts w:ascii="Tahoma" w:hAnsi="Tahoma" w:cs="Tahoma"/>
                <w:sz w:val="16"/>
                <w:szCs w:val="16"/>
              </w:rPr>
              <w:t>ASAP</w:t>
            </w:r>
          </w:p>
        </w:tc>
        <w:tc>
          <w:tcPr>
            <w:tcW w:w="1080" w:type="dxa"/>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3EA6F624" w:rsidR="00240BFB" w:rsidRPr="00C14760" w:rsidRDefault="00AB1161" w:rsidP="00283DC3">
            <w:pPr>
              <w:rPr>
                <w:rFonts w:ascii="Tahoma" w:hAnsi="Tahoma" w:cs="Tahoma"/>
                <w:sz w:val="16"/>
                <w:szCs w:val="16"/>
              </w:rPr>
            </w:pPr>
            <w:r w:rsidRPr="00C14760">
              <w:rPr>
                <w:rFonts w:ascii="Tahoma" w:hAnsi="Tahoma" w:cs="Tahoma"/>
                <w:sz w:val="16"/>
                <w:szCs w:val="16"/>
              </w:rPr>
              <w:t>11 months</w:t>
            </w:r>
          </w:p>
        </w:tc>
      </w:tr>
      <w:tr w:rsidR="00AF713A" w:rsidRPr="00446166" w14:paraId="603D7870" w14:textId="77777777" w:rsidTr="00AB1161">
        <w:trPr>
          <w:trHeight w:val="340"/>
          <w:jc w:val="center"/>
        </w:trPr>
        <w:tc>
          <w:tcPr>
            <w:tcW w:w="3595" w:type="dxa"/>
            <w:gridSpan w:val="3"/>
            <w:tcBorders>
              <w:top w:val="outset" w:sz="6" w:space="0" w:color="auto"/>
              <w:left w:val="single" w:sz="4" w:space="0" w:color="C0C0C0"/>
              <w:bottom w:val="outset" w:sz="6" w:space="0" w:color="auto"/>
              <w:right w:val="nil"/>
            </w:tcBorders>
            <w:vAlign w:val="center"/>
          </w:tcPr>
          <w:p w14:paraId="544DBA41" w14:textId="77777777" w:rsidR="00AF713A" w:rsidRPr="00446166" w:rsidRDefault="00AF713A" w:rsidP="00983BE9">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p>
          <w:p w14:paraId="44EF2688" w14:textId="77777777" w:rsidR="00A26B2C" w:rsidRPr="00446166" w:rsidRDefault="00A26B2C" w:rsidP="00983BE9">
            <w:pPr>
              <w:rPr>
                <w:rFonts w:ascii="Tahoma" w:hAnsi="Tahoma" w:cs="Tahoma"/>
                <w:b/>
                <w:sz w:val="20"/>
                <w:szCs w:val="20"/>
              </w:rPr>
            </w:pPr>
          </w:p>
          <w:p w14:paraId="25A5FDDC" w14:textId="77777777" w:rsidR="00A26B2C" w:rsidRPr="00446166" w:rsidRDefault="00A26B2C" w:rsidP="00983BE9">
            <w:pPr>
              <w:rPr>
                <w:rFonts w:ascii="Tahoma" w:hAnsi="Tahoma" w:cs="Tahoma"/>
                <w:b/>
                <w:sz w:val="20"/>
                <w:szCs w:val="20"/>
              </w:rPr>
            </w:pPr>
            <w:r w:rsidRPr="00446166">
              <w:rPr>
                <w:rFonts w:ascii="Tahoma" w:hAnsi="Tahoma" w:cs="Tahoma"/>
                <w:b/>
                <w:sz w:val="20"/>
                <w:szCs w:val="20"/>
              </w:rPr>
              <w:t xml:space="preserve">Direct Supervision of: </w:t>
            </w:r>
            <w:r w:rsidR="00446166">
              <w:rPr>
                <w:rFonts w:ascii="Tahoma" w:hAnsi="Tahoma" w:cs="Tahoma"/>
                <w:b/>
                <w:sz w:val="20"/>
                <w:szCs w:val="20"/>
              </w:rPr>
              <w:t xml:space="preserve">  </w:t>
            </w:r>
          </w:p>
          <w:p w14:paraId="6C089B37" w14:textId="77777777" w:rsidR="00A26B2C" w:rsidRPr="00446166" w:rsidRDefault="00A26B2C" w:rsidP="00983BE9">
            <w:pPr>
              <w:rPr>
                <w:rFonts w:ascii="Tahoma" w:hAnsi="Tahoma" w:cs="Tahoma"/>
                <w:b/>
                <w:sz w:val="20"/>
                <w:szCs w:val="20"/>
              </w:rPr>
            </w:pPr>
          </w:p>
        </w:tc>
        <w:tc>
          <w:tcPr>
            <w:tcW w:w="3330" w:type="dxa"/>
            <w:gridSpan w:val="2"/>
            <w:tcBorders>
              <w:top w:val="outset" w:sz="6" w:space="0" w:color="auto"/>
              <w:left w:val="nil"/>
              <w:bottom w:val="outset" w:sz="6" w:space="0" w:color="auto"/>
              <w:right w:val="nil"/>
            </w:tcBorders>
            <w:vAlign w:val="center"/>
          </w:tcPr>
          <w:p w14:paraId="7D97BB8D" w14:textId="77777777" w:rsidR="00AB1161" w:rsidRPr="00C14760" w:rsidRDefault="00AB1161" w:rsidP="00AB1161">
            <w:pPr>
              <w:rPr>
                <w:rFonts w:ascii="Tahoma" w:hAnsi="Tahoma" w:cs="Tahoma"/>
                <w:sz w:val="16"/>
                <w:szCs w:val="16"/>
                <w:lang w:val="pt-PT"/>
              </w:rPr>
            </w:pPr>
            <w:r w:rsidRPr="00C14760">
              <w:rPr>
                <w:rFonts w:ascii="Tahoma" w:hAnsi="Tahoma" w:cs="Tahoma"/>
                <w:sz w:val="16"/>
                <w:szCs w:val="16"/>
                <w:lang w:val="pt-PT"/>
              </w:rPr>
              <w:t>Hernani da Silva Coelho</w:t>
            </w:r>
          </w:p>
          <w:p w14:paraId="2A249F2E" w14:textId="77777777" w:rsidR="00AB1161" w:rsidRPr="00C14760" w:rsidRDefault="00AB1161" w:rsidP="00AB1161">
            <w:pPr>
              <w:rPr>
                <w:rFonts w:ascii="Tahoma" w:hAnsi="Tahoma" w:cs="Tahoma"/>
                <w:sz w:val="16"/>
                <w:szCs w:val="16"/>
                <w:lang w:val="pt-PT"/>
              </w:rPr>
            </w:pPr>
          </w:p>
          <w:p w14:paraId="213772F6" w14:textId="4102F959" w:rsidR="00AB1161" w:rsidRPr="00C14760" w:rsidRDefault="00AB1161" w:rsidP="00AB1161">
            <w:pPr>
              <w:rPr>
                <w:rFonts w:ascii="Tahoma" w:hAnsi="Tahoma" w:cs="Tahoma"/>
                <w:sz w:val="16"/>
                <w:szCs w:val="16"/>
                <w:lang w:val="pt-PT"/>
              </w:rPr>
            </w:pPr>
            <w:r w:rsidRPr="00C14760">
              <w:rPr>
                <w:rFonts w:ascii="Tahoma" w:hAnsi="Tahoma" w:cs="Tahoma"/>
                <w:sz w:val="16"/>
                <w:szCs w:val="16"/>
                <w:lang w:val="pt-PT"/>
              </w:rPr>
              <w:t>Abdal Monium Osman</w:t>
            </w:r>
          </w:p>
        </w:tc>
        <w:tc>
          <w:tcPr>
            <w:tcW w:w="1080" w:type="dxa"/>
            <w:tcBorders>
              <w:top w:val="outset" w:sz="6" w:space="0" w:color="auto"/>
              <w:left w:val="nil"/>
              <w:bottom w:val="outset" w:sz="6" w:space="0" w:color="auto"/>
              <w:right w:val="nil"/>
            </w:tcBorders>
            <w:vAlign w:val="center"/>
          </w:tcPr>
          <w:p w14:paraId="67420315" w14:textId="77777777" w:rsidR="00AF713A" w:rsidRPr="00C14760" w:rsidRDefault="00AF713A">
            <w:pPr>
              <w:rPr>
                <w:rFonts w:ascii="Tahoma" w:hAnsi="Tahoma" w:cs="Tahoma"/>
                <w:b/>
                <w:sz w:val="16"/>
                <w:szCs w:val="16"/>
                <w:lang w:val="pt-PT"/>
              </w:rPr>
            </w:pPr>
          </w:p>
        </w:tc>
        <w:tc>
          <w:tcPr>
            <w:tcW w:w="3076" w:type="dxa"/>
            <w:gridSpan w:val="2"/>
            <w:tcBorders>
              <w:top w:val="outset" w:sz="6" w:space="0" w:color="auto"/>
              <w:left w:val="nil"/>
              <w:bottom w:val="outset" w:sz="6" w:space="0" w:color="auto"/>
              <w:right w:val="single" w:sz="4" w:space="0" w:color="C0C0C0"/>
            </w:tcBorders>
            <w:vAlign w:val="center"/>
          </w:tcPr>
          <w:p w14:paraId="1C5EA12C" w14:textId="77777777" w:rsidR="00AF713A" w:rsidRPr="00C14760" w:rsidRDefault="00AB1161">
            <w:pPr>
              <w:rPr>
                <w:rFonts w:ascii="Tahoma" w:hAnsi="Tahoma" w:cs="Tahoma"/>
                <w:sz w:val="16"/>
                <w:szCs w:val="16"/>
              </w:rPr>
            </w:pPr>
            <w:r w:rsidRPr="00C14760">
              <w:rPr>
                <w:rFonts w:ascii="Tahoma" w:hAnsi="Tahoma" w:cs="Tahoma"/>
                <w:sz w:val="16"/>
                <w:szCs w:val="16"/>
              </w:rPr>
              <w:t>FAO Representative</w:t>
            </w:r>
          </w:p>
          <w:p w14:paraId="0FF08E1A" w14:textId="77777777" w:rsidR="00AB1161" w:rsidRPr="00C14760" w:rsidRDefault="00AB1161">
            <w:pPr>
              <w:rPr>
                <w:rFonts w:ascii="Tahoma" w:hAnsi="Tahoma" w:cs="Tahoma"/>
                <w:sz w:val="16"/>
                <w:szCs w:val="16"/>
              </w:rPr>
            </w:pPr>
          </w:p>
          <w:p w14:paraId="6A7D33EA" w14:textId="574EF657" w:rsidR="00AB1161" w:rsidRPr="00C14760" w:rsidRDefault="00CA5E74">
            <w:pPr>
              <w:rPr>
                <w:rFonts w:ascii="Tahoma" w:hAnsi="Tahoma" w:cs="Tahoma"/>
                <w:sz w:val="16"/>
                <w:szCs w:val="16"/>
              </w:rPr>
            </w:pPr>
            <w:r w:rsidRPr="00C14760">
              <w:rPr>
                <w:rFonts w:ascii="Tahoma" w:hAnsi="Tahoma" w:cs="Tahoma"/>
                <w:sz w:val="16"/>
                <w:szCs w:val="16"/>
              </w:rPr>
              <w:t xml:space="preserve">Senior Emergency and </w:t>
            </w:r>
            <w:r w:rsidR="002A3D27" w:rsidRPr="00C14760">
              <w:rPr>
                <w:rFonts w:ascii="Tahoma" w:hAnsi="Tahoma" w:cs="Tahoma"/>
                <w:sz w:val="16"/>
                <w:szCs w:val="16"/>
              </w:rPr>
              <w:t>R</w:t>
            </w:r>
            <w:r w:rsidRPr="00C14760">
              <w:rPr>
                <w:rFonts w:ascii="Tahoma" w:hAnsi="Tahoma" w:cs="Tahoma"/>
                <w:sz w:val="16"/>
                <w:szCs w:val="16"/>
              </w:rPr>
              <w:t xml:space="preserve">ehabilitation </w:t>
            </w:r>
            <w:r w:rsidR="002A3D27" w:rsidRPr="00C14760">
              <w:rPr>
                <w:rFonts w:ascii="Tahoma" w:hAnsi="Tahoma" w:cs="Tahoma"/>
                <w:sz w:val="16"/>
                <w:szCs w:val="16"/>
              </w:rPr>
              <w:t>O</w:t>
            </w:r>
            <w:r w:rsidRPr="00C14760">
              <w:rPr>
                <w:rFonts w:ascii="Tahoma" w:hAnsi="Tahoma" w:cs="Tahoma"/>
                <w:sz w:val="16"/>
                <w:szCs w:val="16"/>
              </w:rPr>
              <w:t>fficer</w:t>
            </w:r>
          </w:p>
        </w:tc>
      </w:tr>
      <w:tr w:rsidR="00240BFB" w:rsidRPr="00446166" w14:paraId="593B8BA1" w14:textId="77777777" w:rsidTr="00446166">
        <w:trPr>
          <w:trHeight w:val="157"/>
          <w:jc w:val="center"/>
        </w:trPr>
        <w:tc>
          <w:tcPr>
            <w:tcW w:w="11081" w:type="dxa"/>
            <w:gridSpan w:val="8"/>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446166">
        <w:trPr>
          <w:trHeight w:val="301"/>
          <w:jc w:val="center"/>
        </w:trPr>
        <w:tc>
          <w:tcPr>
            <w:tcW w:w="1108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446166">
        <w:trPr>
          <w:trHeight w:val="827"/>
          <w:jc w:val="center"/>
        </w:trPr>
        <w:tc>
          <w:tcPr>
            <w:tcW w:w="11081" w:type="dxa"/>
            <w:gridSpan w:val="8"/>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p w14:paraId="0BE21983" w14:textId="5A440D38" w:rsidR="002A3D27" w:rsidRDefault="002A3D27" w:rsidP="002A3D27">
            <w:pPr>
              <w:spacing w:after="20"/>
              <w:jc w:val="both"/>
              <w:rPr>
                <w:rFonts w:ascii="Tahoma" w:hAnsi="Tahoma" w:cs="Tahoma"/>
                <w:sz w:val="16"/>
                <w:szCs w:val="16"/>
              </w:rPr>
            </w:pPr>
            <w:r>
              <w:rPr>
                <w:rFonts w:ascii="Tahoma" w:hAnsi="Tahoma" w:cs="Tahoma"/>
                <w:sz w:val="16"/>
                <w:szCs w:val="16"/>
              </w:rPr>
              <w:t xml:space="preserve">Under the overall supervision of the FAO Representative in Mozambique and the direct supervision of the FAO Deputy Representative, the </w:t>
            </w:r>
            <w:r w:rsidR="0021195F">
              <w:rPr>
                <w:rFonts w:ascii="Tahoma" w:hAnsi="Tahoma" w:cs="Tahoma"/>
                <w:sz w:val="16"/>
                <w:szCs w:val="16"/>
              </w:rPr>
              <w:t>Programme Support</w:t>
            </w:r>
            <w:r>
              <w:rPr>
                <w:rFonts w:ascii="Tahoma" w:hAnsi="Tahoma" w:cs="Tahoma"/>
                <w:sz w:val="16"/>
                <w:szCs w:val="16"/>
              </w:rPr>
              <w:t xml:space="preserve"> Intern will provide </w:t>
            </w:r>
            <w:r w:rsidR="00D761BC">
              <w:rPr>
                <w:rFonts w:ascii="Tahoma" w:hAnsi="Tahoma" w:cs="Tahoma"/>
                <w:sz w:val="16"/>
                <w:szCs w:val="16"/>
              </w:rPr>
              <w:t>programmatic</w:t>
            </w:r>
            <w:r>
              <w:rPr>
                <w:rFonts w:ascii="Tahoma" w:hAnsi="Tahoma" w:cs="Tahoma"/>
                <w:sz w:val="16"/>
                <w:szCs w:val="16"/>
              </w:rPr>
              <w:t xml:space="preserve"> support to the office, performing the following tasks:</w:t>
            </w:r>
          </w:p>
          <w:p w14:paraId="7BF96CAF" w14:textId="77777777" w:rsidR="002A3D27" w:rsidRDefault="002A3D27" w:rsidP="002A3D27">
            <w:pPr>
              <w:spacing w:after="20"/>
              <w:jc w:val="both"/>
              <w:rPr>
                <w:rFonts w:ascii="Tahoma" w:hAnsi="Tahoma" w:cs="Tahoma"/>
                <w:sz w:val="16"/>
                <w:szCs w:val="16"/>
              </w:rPr>
            </w:pPr>
          </w:p>
          <w:p w14:paraId="46C7E685" w14:textId="77777777" w:rsidR="00190C0C" w:rsidRDefault="00D7031D" w:rsidP="00190C0C">
            <w:pPr>
              <w:numPr>
                <w:ilvl w:val="0"/>
                <w:numId w:val="29"/>
              </w:numPr>
              <w:spacing w:after="120"/>
              <w:jc w:val="both"/>
              <w:rPr>
                <w:rFonts w:ascii="Tahoma" w:hAnsi="Tahoma" w:cs="Tahoma"/>
                <w:sz w:val="16"/>
                <w:szCs w:val="16"/>
              </w:rPr>
            </w:pPr>
            <w:r w:rsidRPr="00D7031D">
              <w:rPr>
                <w:rFonts w:ascii="Tahoma" w:hAnsi="Tahoma" w:cs="Tahoma"/>
                <w:sz w:val="16"/>
                <w:szCs w:val="16"/>
              </w:rPr>
              <w:t>Researches and analyses technical, food and nutrition security assessments, emergency response</w:t>
            </w:r>
            <w:r>
              <w:rPr>
                <w:rFonts w:ascii="Tahoma" w:hAnsi="Tahoma" w:cs="Tahoma"/>
                <w:sz w:val="16"/>
                <w:szCs w:val="16"/>
              </w:rPr>
              <w:t xml:space="preserve"> and development initiatives</w:t>
            </w:r>
            <w:r w:rsidRPr="00D7031D">
              <w:rPr>
                <w:rFonts w:ascii="Tahoma" w:hAnsi="Tahoma" w:cs="Tahoma"/>
                <w:sz w:val="16"/>
                <w:szCs w:val="16"/>
              </w:rPr>
              <w:t>, policy related and/or funding/project related data and information to support the delivery of programme projects, products and services;</w:t>
            </w:r>
            <w:r w:rsidR="00190C0C">
              <w:rPr>
                <w:rFonts w:ascii="Tahoma" w:hAnsi="Tahoma" w:cs="Tahoma"/>
                <w:sz w:val="16"/>
                <w:szCs w:val="16"/>
              </w:rPr>
              <w:t xml:space="preserve"> </w:t>
            </w:r>
          </w:p>
          <w:p w14:paraId="0874CD6D" w14:textId="5D0292D5" w:rsidR="00190C0C" w:rsidRDefault="00190C0C" w:rsidP="00190C0C">
            <w:pPr>
              <w:numPr>
                <w:ilvl w:val="0"/>
                <w:numId w:val="29"/>
              </w:numPr>
              <w:spacing w:after="120"/>
              <w:jc w:val="both"/>
              <w:rPr>
                <w:rFonts w:ascii="Tahoma" w:hAnsi="Tahoma" w:cs="Tahoma"/>
                <w:sz w:val="16"/>
                <w:szCs w:val="16"/>
              </w:rPr>
            </w:pPr>
            <w:r>
              <w:rPr>
                <w:rFonts w:ascii="Tahoma" w:hAnsi="Tahoma" w:cs="Tahoma"/>
                <w:sz w:val="16"/>
                <w:szCs w:val="16"/>
              </w:rPr>
              <w:t>Assists in coordinating the gathering of programme/project data at the field level.</w:t>
            </w:r>
          </w:p>
          <w:p w14:paraId="6D84AFE3" w14:textId="158B61A8" w:rsidR="00C87C1F" w:rsidRDefault="00CA7DDE" w:rsidP="008C3486">
            <w:pPr>
              <w:numPr>
                <w:ilvl w:val="0"/>
                <w:numId w:val="29"/>
              </w:numPr>
              <w:jc w:val="both"/>
              <w:rPr>
                <w:rFonts w:ascii="Tahoma" w:hAnsi="Tahoma" w:cs="Tahoma"/>
                <w:sz w:val="16"/>
                <w:szCs w:val="16"/>
              </w:rPr>
            </w:pPr>
            <w:r w:rsidRPr="00ED7C7A">
              <w:rPr>
                <w:rFonts w:ascii="Tahoma" w:hAnsi="Tahoma" w:cs="Tahoma"/>
                <w:sz w:val="16"/>
                <w:szCs w:val="16"/>
              </w:rPr>
              <w:t>Support</w:t>
            </w:r>
            <w:r w:rsidR="00AF5211">
              <w:rPr>
                <w:rFonts w:ascii="Tahoma" w:hAnsi="Tahoma" w:cs="Tahoma"/>
                <w:sz w:val="16"/>
                <w:szCs w:val="16"/>
              </w:rPr>
              <w:t>s</w:t>
            </w:r>
            <w:r w:rsidRPr="00ED7C7A">
              <w:rPr>
                <w:rFonts w:ascii="Tahoma" w:hAnsi="Tahoma" w:cs="Tahoma"/>
                <w:sz w:val="16"/>
                <w:szCs w:val="16"/>
              </w:rPr>
              <w:t xml:space="preserve"> the </w:t>
            </w:r>
            <w:r w:rsidR="002F2B2A">
              <w:rPr>
                <w:rFonts w:ascii="Tahoma" w:hAnsi="Tahoma" w:cs="Tahoma"/>
                <w:sz w:val="16"/>
                <w:szCs w:val="16"/>
              </w:rPr>
              <w:t>c</w:t>
            </w:r>
            <w:r w:rsidR="002F2B2A" w:rsidRPr="002F2B2A">
              <w:rPr>
                <w:rFonts w:ascii="Tahoma" w:hAnsi="Tahoma" w:cs="Tahoma"/>
                <w:sz w:val="16"/>
                <w:szCs w:val="16"/>
              </w:rPr>
              <w:t>oordinat</w:t>
            </w:r>
            <w:r w:rsidR="002F2B2A">
              <w:rPr>
                <w:rFonts w:ascii="Tahoma" w:hAnsi="Tahoma" w:cs="Tahoma"/>
                <w:sz w:val="16"/>
                <w:szCs w:val="16"/>
              </w:rPr>
              <w:t xml:space="preserve">ion and </w:t>
            </w:r>
            <w:r w:rsidR="00AF5211">
              <w:rPr>
                <w:rFonts w:ascii="Tahoma" w:hAnsi="Tahoma" w:cs="Tahoma"/>
                <w:sz w:val="16"/>
                <w:szCs w:val="16"/>
              </w:rPr>
              <w:t>finalization</w:t>
            </w:r>
            <w:r w:rsidR="002F2B2A" w:rsidRPr="002F2B2A">
              <w:rPr>
                <w:rFonts w:ascii="Tahoma" w:hAnsi="Tahoma" w:cs="Tahoma"/>
                <w:sz w:val="16"/>
                <w:szCs w:val="16"/>
              </w:rPr>
              <w:t xml:space="preserve"> of key documents, including briefs, reports, statements and correspondence for recipient governments, donors and partners for ongoing resilience and development programmes, as well as correspondence with recipient government and donors and UN agencies as requested</w:t>
            </w:r>
            <w:r w:rsidR="002F2B2A">
              <w:rPr>
                <w:rFonts w:ascii="Tahoma" w:hAnsi="Tahoma" w:cs="Tahoma"/>
                <w:sz w:val="16"/>
                <w:szCs w:val="16"/>
              </w:rPr>
              <w:t>.</w:t>
            </w:r>
          </w:p>
          <w:p w14:paraId="143D68B3" w14:textId="77777777" w:rsidR="002F2B2A" w:rsidRPr="0000054A" w:rsidRDefault="002F2B2A" w:rsidP="002F2B2A">
            <w:pPr>
              <w:ind w:left="720"/>
              <w:jc w:val="both"/>
              <w:rPr>
                <w:rFonts w:ascii="Tahoma" w:hAnsi="Tahoma" w:cs="Tahoma"/>
                <w:sz w:val="16"/>
                <w:szCs w:val="16"/>
              </w:rPr>
            </w:pPr>
          </w:p>
          <w:p w14:paraId="023490CA" w14:textId="40CBF194" w:rsidR="00FF2018" w:rsidRDefault="00FF2018" w:rsidP="008C3486">
            <w:pPr>
              <w:numPr>
                <w:ilvl w:val="0"/>
                <w:numId w:val="29"/>
              </w:numPr>
              <w:jc w:val="both"/>
              <w:rPr>
                <w:rFonts w:ascii="Tahoma" w:hAnsi="Tahoma" w:cs="Tahoma"/>
                <w:sz w:val="16"/>
                <w:szCs w:val="16"/>
              </w:rPr>
            </w:pPr>
            <w:r w:rsidRPr="00FF2018">
              <w:rPr>
                <w:rFonts w:ascii="Tahoma" w:hAnsi="Tahoma" w:cs="Tahoma"/>
                <w:sz w:val="16"/>
                <w:szCs w:val="16"/>
              </w:rPr>
              <w:t xml:space="preserve">Undertakes outreach activities as requested; participates in the </w:t>
            </w:r>
            <w:r w:rsidR="00D67E9F">
              <w:rPr>
                <w:rFonts w:ascii="Tahoma" w:hAnsi="Tahoma" w:cs="Tahoma"/>
                <w:sz w:val="16"/>
                <w:szCs w:val="16"/>
              </w:rPr>
              <w:t xml:space="preserve">organizing of programmatic-related meetings and the </w:t>
            </w:r>
            <w:r w:rsidRPr="00FF2018">
              <w:rPr>
                <w:rFonts w:ascii="Tahoma" w:hAnsi="Tahoma" w:cs="Tahoma"/>
                <w:sz w:val="16"/>
                <w:szCs w:val="16"/>
              </w:rPr>
              <w:t>development of workshops, trainings and seminars and supports in the preparation of presentations on assigned topics/activities</w:t>
            </w:r>
            <w:r>
              <w:rPr>
                <w:rFonts w:ascii="Tahoma" w:hAnsi="Tahoma" w:cs="Tahoma"/>
                <w:sz w:val="16"/>
                <w:szCs w:val="16"/>
              </w:rPr>
              <w:t>.</w:t>
            </w:r>
          </w:p>
          <w:p w14:paraId="35A33CF2" w14:textId="77777777" w:rsidR="00FF2018" w:rsidRDefault="00FF2018" w:rsidP="00FF2018">
            <w:pPr>
              <w:pStyle w:val="ListParagraph"/>
              <w:rPr>
                <w:rFonts w:ascii="Tahoma" w:hAnsi="Tahoma" w:cs="Tahoma"/>
                <w:sz w:val="16"/>
                <w:szCs w:val="16"/>
              </w:rPr>
            </w:pPr>
          </w:p>
          <w:p w14:paraId="1A4FF98B" w14:textId="20014EA0" w:rsidR="00434E28" w:rsidRDefault="00434E28" w:rsidP="008C3486">
            <w:pPr>
              <w:numPr>
                <w:ilvl w:val="0"/>
                <w:numId w:val="29"/>
              </w:numPr>
              <w:jc w:val="both"/>
              <w:rPr>
                <w:rFonts w:ascii="Tahoma" w:hAnsi="Tahoma" w:cs="Tahoma"/>
                <w:sz w:val="16"/>
                <w:szCs w:val="16"/>
              </w:rPr>
            </w:pPr>
            <w:r w:rsidRPr="00434E28">
              <w:rPr>
                <w:rFonts w:ascii="Tahoma" w:hAnsi="Tahoma" w:cs="Tahoma"/>
                <w:sz w:val="16"/>
                <w:szCs w:val="16"/>
              </w:rPr>
              <w:t>Work closely with the Deputy Country representative in the coordination of the programme unit and interaction of other teams</w:t>
            </w:r>
            <w:r w:rsidR="00CD6F72">
              <w:rPr>
                <w:rFonts w:ascii="Tahoma" w:hAnsi="Tahoma" w:cs="Tahoma"/>
                <w:sz w:val="16"/>
                <w:szCs w:val="16"/>
              </w:rPr>
              <w:t xml:space="preserve">, including taking meeting minutes at key programmatic internal and external meetings. </w:t>
            </w:r>
          </w:p>
          <w:p w14:paraId="09251C98" w14:textId="77777777" w:rsidR="00434E28" w:rsidRDefault="00434E28" w:rsidP="00434E28">
            <w:pPr>
              <w:pStyle w:val="ListParagraph"/>
              <w:rPr>
                <w:rFonts w:ascii="Tahoma" w:hAnsi="Tahoma" w:cs="Tahoma"/>
                <w:sz w:val="16"/>
                <w:szCs w:val="16"/>
              </w:rPr>
            </w:pPr>
          </w:p>
          <w:p w14:paraId="6D42230E" w14:textId="79458433" w:rsidR="002A3D27" w:rsidRPr="00ED7C7A" w:rsidRDefault="002A3D27" w:rsidP="008C3486">
            <w:pPr>
              <w:numPr>
                <w:ilvl w:val="0"/>
                <w:numId w:val="29"/>
              </w:numPr>
              <w:jc w:val="both"/>
              <w:rPr>
                <w:rFonts w:ascii="Tahoma" w:hAnsi="Tahoma" w:cs="Tahoma"/>
                <w:sz w:val="16"/>
                <w:szCs w:val="16"/>
              </w:rPr>
            </w:pPr>
            <w:r w:rsidRPr="00ED7C7A">
              <w:rPr>
                <w:rFonts w:ascii="Tahoma" w:hAnsi="Tahoma" w:cs="Tahoma"/>
                <w:sz w:val="16"/>
                <w:szCs w:val="16"/>
              </w:rPr>
              <w:t>Perform other related duties, as required.</w:t>
            </w:r>
          </w:p>
          <w:p w14:paraId="72E0648D" w14:textId="0760A235" w:rsidR="00240BFB" w:rsidRPr="00446166" w:rsidRDefault="00240BFB" w:rsidP="008B081A">
            <w:pPr>
              <w:jc w:val="both"/>
              <w:rPr>
                <w:rFonts w:cs="Tahoma"/>
                <w:sz w:val="20"/>
                <w:szCs w:val="20"/>
              </w:rPr>
            </w:pPr>
          </w:p>
        </w:tc>
      </w:tr>
      <w:tr w:rsidR="00240BFB" w:rsidRPr="00446166" w14:paraId="48B4F628" w14:textId="77777777" w:rsidTr="00446166">
        <w:trPr>
          <w:trHeight w:val="301"/>
          <w:jc w:val="center"/>
        </w:trPr>
        <w:tc>
          <w:tcPr>
            <w:tcW w:w="1108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t>key performance indicators</w:t>
            </w:r>
          </w:p>
        </w:tc>
      </w:tr>
      <w:tr w:rsidR="00240BFB" w:rsidRPr="00446166" w14:paraId="07225FD9" w14:textId="77777777" w:rsidTr="00446166">
        <w:trPr>
          <w:jc w:val="center"/>
        </w:trPr>
        <w:tc>
          <w:tcPr>
            <w:tcW w:w="8939" w:type="dxa"/>
            <w:gridSpan w:val="7"/>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2"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446166">
        <w:trPr>
          <w:trHeight w:val="653"/>
          <w:jc w:val="center"/>
        </w:trPr>
        <w:tc>
          <w:tcPr>
            <w:tcW w:w="8939" w:type="dxa"/>
            <w:gridSpan w:val="7"/>
            <w:tcBorders>
              <w:top w:val="single" w:sz="4" w:space="0" w:color="C0C0C0"/>
              <w:left w:val="single" w:sz="4" w:space="0" w:color="C0C0C0"/>
              <w:bottom w:val="single" w:sz="4" w:space="0" w:color="C0C0C0"/>
              <w:right w:val="single" w:sz="4" w:space="0" w:color="C0C0C0"/>
            </w:tcBorders>
          </w:tcPr>
          <w:p w14:paraId="6D933FD7" w14:textId="716A89E1" w:rsidR="00C17E30" w:rsidRDefault="00C17E30" w:rsidP="002A6A28">
            <w:pPr>
              <w:pStyle w:val="ListParagraph"/>
              <w:numPr>
                <w:ilvl w:val="0"/>
                <w:numId w:val="31"/>
              </w:numPr>
              <w:spacing w:line="240" w:lineRule="auto"/>
              <w:jc w:val="left"/>
              <w:rPr>
                <w:rFonts w:ascii="Tahoma" w:hAnsi="Tahoma" w:cs="Tahoma"/>
                <w:sz w:val="16"/>
                <w:szCs w:val="16"/>
              </w:rPr>
            </w:pPr>
            <w:r w:rsidRPr="00C17E30">
              <w:rPr>
                <w:rFonts w:ascii="Tahoma" w:hAnsi="Tahoma" w:cs="Tahoma"/>
                <w:sz w:val="16"/>
                <w:szCs w:val="16"/>
              </w:rPr>
              <w:t>Reports, proposals, programme/project documents, position papers, policy briefs, financial/donor reports provided</w:t>
            </w:r>
            <w:r>
              <w:rPr>
                <w:rFonts w:ascii="Tahoma" w:hAnsi="Tahoma" w:cs="Tahoma"/>
                <w:sz w:val="16"/>
                <w:szCs w:val="16"/>
              </w:rPr>
              <w:t>;</w:t>
            </w:r>
          </w:p>
          <w:p w14:paraId="394611D0" w14:textId="14251494" w:rsidR="00C17E30" w:rsidRPr="00C17E30" w:rsidRDefault="00C17E30" w:rsidP="002A6A28">
            <w:pPr>
              <w:pStyle w:val="ListParagraph"/>
              <w:numPr>
                <w:ilvl w:val="0"/>
                <w:numId w:val="31"/>
              </w:numPr>
              <w:spacing w:line="240" w:lineRule="auto"/>
              <w:jc w:val="left"/>
              <w:rPr>
                <w:rFonts w:ascii="Tahoma" w:hAnsi="Tahoma" w:cs="Tahoma"/>
                <w:sz w:val="16"/>
                <w:szCs w:val="16"/>
              </w:rPr>
            </w:pPr>
            <w:r>
              <w:rPr>
                <w:rFonts w:ascii="Tahoma" w:hAnsi="Tahoma" w:cs="Tahoma"/>
                <w:sz w:val="16"/>
                <w:szCs w:val="16"/>
              </w:rPr>
              <w:t>P</w:t>
            </w:r>
            <w:r w:rsidRPr="00C17E30">
              <w:rPr>
                <w:rFonts w:ascii="Tahoma" w:hAnsi="Tahoma" w:cs="Tahoma"/>
                <w:sz w:val="16"/>
                <w:szCs w:val="16"/>
              </w:rPr>
              <w:t>articipated on project teams, collaborated in project and programme formulation and technical or administrative support to ongoing operational emergency and recovery projects provided;</w:t>
            </w:r>
          </w:p>
          <w:p w14:paraId="69E63D48" w14:textId="4C5D0098" w:rsidR="002A6A28" w:rsidRPr="006208BB" w:rsidRDefault="00C17E30" w:rsidP="002A6A28">
            <w:pPr>
              <w:pStyle w:val="ListParagraph"/>
              <w:numPr>
                <w:ilvl w:val="0"/>
                <w:numId w:val="31"/>
              </w:numPr>
              <w:spacing w:line="240" w:lineRule="auto"/>
              <w:jc w:val="left"/>
              <w:rPr>
                <w:rFonts w:ascii="Tahoma" w:hAnsi="Tahoma" w:cs="Tahoma"/>
                <w:sz w:val="16"/>
                <w:szCs w:val="16"/>
              </w:rPr>
            </w:pPr>
            <w:r>
              <w:rPr>
                <w:rFonts w:ascii="Tahoma" w:hAnsi="Tahoma" w:cs="Tahoma"/>
                <w:sz w:val="16"/>
                <w:szCs w:val="16"/>
              </w:rPr>
              <w:t xml:space="preserve">Attendance of </w:t>
            </w:r>
            <w:r w:rsidR="002A6A28">
              <w:rPr>
                <w:rFonts w:ascii="Tahoma" w:hAnsi="Tahoma" w:cs="Tahoma"/>
                <w:sz w:val="16"/>
                <w:szCs w:val="16"/>
              </w:rPr>
              <w:t>FAO Programme</w:t>
            </w:r>
            <w:r w:rsidR="00B143F8">
              <w:rPr>
                <w:rFonts w:ascii="Tahoma" w:hAnsi="Tahoma" w:cs="Tahoma"/>
                <w:sz w:val="16"/>
                <w:szCs w:val="16"/>
              </w:rPr>
              <w:t xml:space="preserve"> </w:t>
            </w:r>
            <w:r>
              <w:rPr>
                <w:rFonts w:ascii="Tahoma" w:hAnsi="Tahoma" w:cs="Tahoma"/>
                <w:sz w:val="16"/>
                <w:szCs w:val="16"/>
              </w:rPr>
              <w:t xml:space="preserve">Meetings </w:t>
            </w:r>
            <w:r w:rsidR="002A6A28">
              <w:rPr>
                <w:rFonts w:ascii="Tahoma" w:hAnsi="Tahoma" w:cs="Tahoma"/>
                <w:sz w:val="16"/>
                <w:szCs w:val="16"/>
              </w:rPr>
              <w:t>and circulation of meeting minutes.</w:t>
            </w:r>
          </w:p>
          <w:p w14:paraId="719CBC8A" w14:textId="61FAB45D" w:rsidR="002A6A28" w:rsidRPr="001312B8" w:rsidRDefault="002A6A28" w:rsidP="00B143F8">
            <w:pPr>
              <w:pStyle w:val="ListParagraph"/>
              <w:spacing w:line="240" w:lineRule="auto"/>
              <w:jc w:val="left"/>
            </w:pPr>
          </w:p>
        </w:tc>
        <w:tc>
          <w:tcPr>
            <w:tcW w:w="2142" w:type="dxa"/>
            <w:tcBorders>
              <w:top w:val="single" w:sz="4" w:space="0" w:color="C0C0C0"/>
              <w:left w:val="single" w:sz="4" w:space="0" w:color="C0C0C0"/>
              <w:bottom w:val="single" w:sz="4" w:space="0" w:color="C0C0C0"/>
              <w:right w:val="single" w:sz="4" w:space="0" w:color="C0C0C0"/>
            </w:tcBorders>
          </w:tcPr>
          <w:p w14:paraId="64B86597" w14:textId="77777777" w:rsidR="00C14760" w:rsidRPr="00161AE6" w:rsidRDefault="00C14760" w:rsidP="00C14760">
            <w:pPr>
              <w:pStyle w:val="RequirementsList"/>
              <w:numPr>
                <w:ilvl w:val="0"/>
                <w:numId w:val="0"/>
              </w:numPr>
              <w:tabs>
                <w:tab w:val="left" w:pos="720"/>
              </w:tabs>
              <w:spacing w:before="0" w:after="0" w:line="280" w:lineRule="auto"/>
              <w:rPr>
                <w:lang w:val="es-ES_tradnl"/>
              </w:rPr>
            </w:pPr>
            <w:r w:rsidRPr="00161AE6">
              <w:rPr>
                <w:lang w:val="es-ES_tradnl"/>
              </w:rPr>
              <w:t>Ongoing</w:t>
            </w:r>
          </w:p>
          <w:p w14:paraId="24F9E91B" w14:textId="37F3FD10" w:rsidR="008B081A" w:rsidRPr="007058AF" w:rsidRDefault="008B081A" w:rsidP="00161AE6">
            <w:pPr>
              <w:pStyle w:val="RequirementsList"/>
              <w:numPr>
                <w:ilvl w:val="0"/>
                <w:numId w:val="0"/>
              </w:numPr>
              <w:tabs>
                <w:tab w:val="left" w:pos="720"/>
              </w:tabs>
              <w:spacing w:before="0" w:after="0" w:line="280" w:lineRule="auto"/>
              <w:rPr>
                <w:rFonts w:cs="Tahoma"/>
                <w:sz w:val="20"/>
                <w:szCs w:val="20"/>
                <w:highlight w:val="yellow"/>
              </w:rPr>
            </w:pPr>
          </w:p>
        </w:tc>
      </w:tr>
      <w:tr w:rsidR="006555B3" w:rsidRPr="00446166" w14:paraId="2F3AAA89" w14:textId="77777777" w:rsidTr="00446166">
        <w:trPr>
          <w:trHeight w:val="301"/>
          <w:jc w:val="center"/>
        </w:trPr>
        <w:tc>
          <w:tcPr>
            <w:tcW w:w="1108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446166">
        <w:trPr>
          <w:trHeight w:val="301"/>
          <w:jc w:val="center"/>
        </w:trPr>
        <w:tc>
          <w:tcPr>
            <w:tcW w:w="11081" w:type="dxa"/>
            <w:gridSpan w:val="8"/>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041022" w:rsidRDefault="0098339E" w:rsidP="000349A5">
            <w:pPr>
              <w:tabs>
                <w:tab w:val="num" w:pos="397"/>
              </w:tabs>
              <w:spacing w:after="60"/>
              <w:ind w:left="397" w:hanging="397"/>
              <w:jc w:val="both"/>
              <w:rPr>
                <w:rFonts w:ascii="Tahoma" w:hAnsi="Tahoma" w:cs="Tahoma"/>
                <w:sz w:val="16"/>
                <w:szCs w:val="16"/>
              </w:rPr>
            </w:pPr>
          </w:p>
          <w:p w14:paraId="5799863B" w14:textId="7E9BD530" w:rsidR="00041022" w:rsidRPr="00567698" w:rsidRDefault="00B96C4C" w:rsidP="00567698">
            <w:pPr>
              <w:tabs>
                <w:tab w:val="left" w:pos="315"/>
              </w:tabs>
              <w:ind w:left="-105" w:firstLine="105"/>
              <w:jc w:val="both"/>
              <w:rPr>
                <w:rFonts w:ascii="Tahoma" w:hAnsi="Tahoma" w:cs="Tahoma"/>
                <w:b/>
                <w:bCs/>
                <w:sz w:val="16"/>
                <w:szCs w:val="16"/>
              </w:rPr>
            </w:pPr>
            <w:r w:rsidRPr="00041022">
              <w:rPr>
                <w:rFonts w:ascii="Tahoma" w:hAnsi="Tahoma" w:cs="Tahoma"/>
                <w:b/>
                <w:bCs/>
                <w:sz w:val="16"/>
                <w:szCs w:val="16"/>
              </w:rPr>
              <w:t>Minimum requirements</w:t>
            </w:r>
            <w:r w:rsidR="00DA5117" w:rsidRPr="00041022">
              <w:rPr>
                <w:rFonts w:ascii="Tahoma" w:hAnsi="Tahoma" w:cs="Tahoma"/>
                <w:b/>
                <w:bCs/>
                <w:sz w:val="16"/>
                <w:szCs w:val="16"/>
              </w:rPr>
              <w:t>:</w:t>
            </w:r>
          </w:p>
          <w:p w14:paraId="37BF5B61" w14:textId="739275CA" w:rsidR="00041022" w:rsidRPr="00041022" w:rsidRDefault="00041022" w:rsidP="00041022">
            <w:pPr>
              <w:numPr>
                <w:ilvl w:val="0"/>
                <w:numId w:val="20"/>
              </w:numPr>
              <w:spacing w:before="100" w:beforeAutospacing="1" w:after="105"/>
              <w:rPr>
                <w:rFonts w:ascii="Tahoma" w:hAnsi="Tahoma" w:cs="Tahoma"/>
                <w:sz w:val="16"/>
                <w:szCs w:val="16"/>
              </w:rPr>
            </w:pPr>
            <w:r w:rsidRPr="00041022">
              <w:rPr>
                <w:rFonts w:ascii="Tahoma" w:hAnsi="Tahoma" w:cs="Tahoma"/>
                <w:sz w:val="16"/>
                <w:szCs w:val="16"/>
              </w:rPr>
              <w:t xml:space="preserve">Education: candidates must be students enrolled in an under-graduate or post-graduate degree programme </w:t>
            </w:r>
            <w:r>
              <w:rPr>
                <w:rFonts w:ascii="Tahoma" w:hAnsi="Tahoma" w:cs="Tahoma"/>
                <w:sz w:val="16"/>
                <w:szCs w:val="16"/>
              </w:rPr>
              <w:t xml:space="preserve">in international relations, development cooperation, humanitarian assistance, </w:t>
            </w:r>
            <w:r w:rsidRPr="009B3231">
              <w:rPr>
                <w:rFonts w:ascii="Tahoma" w:hAnsi="Tahoma" w:cs="Tahoma"/>
                <w:sz w:val="16"/>
                <w:szCs w:val="16"/>
              </w:rPr>
              <w:t>political science</w:t>
            </w:r>
            <w:r>
              <w:rPr>
                <w:rFonts w:ascii="Tahoma" w:hAnsi="Tahoma" w:cs="Tahoma"/>
                <w:sz w:val="16"/>
                <w:szCs w:val="16"/>
              </w:rPr>
              <w:t xml:space="preserve">, agriculture, food security </w:t>
            </w:r>
            <w:r w:rsidRPr="009B3231">
              <w:rPr>
                <w:rFonts w:ascii="Tahoma" w:hAnsi="Tahoma" w:cs="Tahoma"/>
                <w:sz w:val="16"/>
                <w:szCs w:val="16"/>
              </w:rPr>
              <w:t>or related field</w:t>
            </w:r>
            <w:r>
              <w:rPr>
                <w:rFonts w:ascii="Tahoma" w:hAnsi="Tahoma" w:cs="Tahoma"/>
                <w:sz w:val="16"/>
                <w:szCs w:val="16"/>
              </w:rPr>
              <w:t xml:space="preserve"> in a </w:t>
            </w:r>
            <w:r w:rsidRPr="00041022">
              <w:rPr>
                <w:rFonts w:ascii="Tahoma" w:hAnsi="Tahoma" w:cs="Tahoma"/>
                <w:sz w:val="16"/>
                <w:szCs w:val="16"/>
              </w:rPr>
              <w:t>bona fide educational institution at the time of application or recent graduates of such an institution. </w:t>
            </w:r>
          </w:p>
          <w:p w14:paraId="7FC5CF26" w14:textId="77777777" w:rsidR="00041022" w:rsidRDefault="00041022" w:rsidP="00041022">
            <w:pPr>
              <w:pStyle w:val="ListParagraph"/>
              <w:numPr>
                <w:ilvl w:val="0"/>
                <w:numId w:val="20"/>
              </w:numPr>
              <w:spacing w:after="60"/>
              <w:rPr>
                <w:rFonts w:ascii="Tahoma" w:hAnsi="Tahoma" w:cs="Tahoma"/>
                <w:sz w:val="16"/>
                <w:szCs w:val="16"/>
              </w:rPr>
            </w:pPr>
            <w:r w:rsidRPr="00041022">
              <w:rPr>
                <w:rFonts w:ascii="Tahoma" w:hAnsi="Tahoma" w:cs="Tahoma"/>
                <w:sz w:val="16"/>
                <w:szCs w:val="16"/>
              </w:rPr>
              <w:t xml:space="preserve">Languages: </w:t>
            </w:r>
            <w:r w:rsidRPr="00143740">
              <w:rPr>
                <w:rFonts w:ascii="Tahoma" w:hAnsi="Tahoma" w:cs="Tahoma"/>
                <w:sz w:val="16"/>
                <w:szCs w:val="16"/>
              </w:rPr>
              <w:t>Fluency in English</w:t>
            </w:r>
            <w:r>
              <w:rPr>
                <w:rFonts w:ascii="Tahoma" w:hAnsi="Tahoma" w:cs="Tahoma"/>
                <w:sz w:val="16"/>
                <w:szCs w:val="16"/>
              </w:rPr>
              <w:t xml:space="preserve"> </w:t>
            </w:r>
          </w:p>
          <w:p w14:paraId="71598685" w14:textId="77777777" w:rsidR="00041022" w:rsidRPr="00041022" w:rsidRDefault="00041022" w:rsidP="00041022">
            <w:pPr>
              <w:numPr>
                <w:ilvl w:val="0"/>
                <w:numId w:val="20"/>
              </w:numPr>
              <w:spacing w:before="100" w:beforeAutospacing="1" w:after="105"/>
              <w:rPr>
                <w:rFonts w:ascii="Tahoma" w:hAnsi="Tahoma" w:cs="Tahoma"/>
                <w:sz w:val="16"/>
                <w:szCs w:val="16"/>
              </w:rPr>
            </w:pPr>
            <w:r w:rsidRPr="00041022">
              <w:rPr>
                <w:rFonts w:ascii="Tahoma" w:hAnsi="Tahoma" w:cs="Tahoma"/>
                <w:sz w:val="16"/>
                <w:szCs w:val="16"/>
              </w:rPr>
              <w:t>Age: candidates should be aged between 21 (at the time of the application) and 30 (at the start of the internship).</w:t>
            </w:r>
          </w:p>
          <w:p w14:paraId="128A7D6D" w14:textId="77777777" w:rsidR="00041022" w:rsidRPr="00041022" w:rsidRDefault="00041022" w:rsidP="00041022">
            <w:pPr>
              <w:numPr>
                <w:ilvl w:val="0"/>
                <w:numId w:val="20"/>
              </w:numPr>
              <w:spacing w:before="100" w:beforeAutospacing="1" w:after="105"/>
              <w:rPr>
                <w:rFonts w:ascii="Tahoma" w:hAnsi="Tahoma" w:cs="Tahoma"/>
                <w:sz w:val="16"/>
                <w:szCs w:val="16"/>
              </w:rPr>
            </w:pPr>
            <w:r w:rsidRPr="00041022">
              <w:rPr>
                <w:rFonts w:ascii="Tahoma" w:hAnsi="Tahoma" w:cs="Tahoma"/>
                <w:sz w:val="16"/>
                <w:szCs w:val="16"/>
              </w:rPr>
              <w:t>Skills: candidates should be able to adapt to an international multicultural environment and have good communication skills.</w:t>
            </w:r>
          </w:p>
          <w:p w14:paraId="65FA81A8" w14:textId="77777777" w:rsidR="00041022" w:rsidRPr="00041022" w:rsidRDefault="00041022" w:rsidP="00041022">
            <w:pPr>
              <w:numPr>
                <w:ilvl w:val="0"/>
                <w:numId w:val="20"/>
              </w:numPr>
              <w:spacing w:before="100" w:beforeAutospacing="1" w:after="105"/>
              <w:rPr>
                <w:rFonts w:ascii="Tahoma" w:hAnsi="Tahoma" w:cs="Tahoma"/>
                <w:sz w:val="16"/>
                <w:szCs w:val="16"/>
              </w:rPr>
            </w:pPr>
            <w:r w:rsidRPr="00041022">
              <w:rPr>
                <w:rFonts w:ascii="Tahoma" w:hAnsi="Tahoma" w:cs="Tahoma"/>
                <w:sz w:val="16"/>
                <w:szCs w:val="16"/>
              </w:rPr>
              <w:t>Residence/Visa status: selected candidates should have appropriate residence or immigration status in the proposed duty station prior to the start of the internship assignment.</w:t>
            </w:r>
          </w:p>
          <w:p w14:paraId="4F78D503" w14:textId="7D8B2C11" w:rsidR="00041022" w:rsidRPr="00041022" w:rsidRDefault="00041022" w:rsidP="00041022">
            <w:pPr>
              <w:spacing w:before="100" w:beforeAutospacing="1" w:after="105"/>
              <w:rPr>
                <w:rFonts w:ascii="Tahoma" w:hAnsi="Tahoma" w:cs="Tahoma"/>
                <w:b/>
                <w:bCs/>
                <w:sz w:val="16"/>
                <w:szCs w:val="16"/>
              </w:rPr>
            </w:pPr>
            <w:r w:rsidRPr="00041022">
              <w:rPr>
                <w:rFonts w:ascii="Tahoma" w:hAnsi="Tahoma" w:cs="Tahoma"/>
                <w:b/>
                <w:bCs/>
                <w:sz w:val="16"/>
                <w:szCs w:val="16"/>
              </w:rPr>
              <w:t xml:space="preserve">Additional requirements: </w:t>
            </w:r>
          </w:p>
          <w:p w14:paraId="61155924" w14:textId="77777777" w:rsidR="00906EB6" w:rsidRPr="00906EB6" w:rsidRDefault="00906EB6" w:rsidP="00041022">
            <w:pPr>
              <w:pStyle w:val="ListParagraph"/>
              <w:numPr>
                <w:ilvl w:val="0"/>
                <w:numId w:val="20"/>
              </w:numPr>
              <w:spacing w:line="240" w:lineRule="auto"/>
              <w:rPr>
                <w:rFonts w:ascii="Tahoma" w:hAnsi="Tahoma" w:cs="Tahoma"/>
                <w:sz w:val="16"/>
                <w:szCs w:val="16"/>
              </w:rPr>
            </w:pPr>
            <w:r w:rsidRPr="00906EB6">
              <w:rPr>
                <w:rFonts w:ascii="Tahoma" w:hAnsi="Tahoma" w:cs="Tahoma"/>
                <w:sz w:val="16"/>
                <w:szCs w:val="16"/>
              </w:rPr>
              <w:t>Excellent communications, writing and editorial skills with good attention to detail.</w:t>
            </w:r>
          </w:p>
          <w:p w14:paraId="4115AD21" w14:textId="00DCFFF0" w:rsidR="000349A5" w:rsidRPr="00143740" w:rsidRDefault="000349A5" w:rsidP="00041022">
            <w:pPr>
              <w:pStyle w:val="ListParagraph"/>
              <w:numPr>
                <w:ilvl w:val="0"/>
                <w:numId w:val="20"/>
              </w:numPr>
              <w:spacing w:after="60"/>
              <w:rPr>
                <w:rFonts w:ascii="Tahoma" w:hAnsi="Tahoma" w:cs="Tahoma"/>
                <w:sz w:val="16"/>
                <w:szCs w:val="16"/>
              </w:rPr>
            </w:pPr>
            <w:r w:rsidRPr="00143740">
              <w:rPr>
                <w:rFonts w:ascii="Tahoma" w:hAnsi="Tahoma" w:cs="Tahoma"/>
                <w:sz w:val="16"/>
                <w:szCs w:val="16"/>
              </w:rPr>
              <w:t xml:space="preserve">Computer </w:t>
            </w:r>
            <w:r w:rsidR="00C14760" w:rsidRPr="00143740">
              <w:rPr>
                <w:rFonts w:ascii="Tahoma" w:hAnsi="Tahoma" w:cs="Tahoma"/>
                <w:sz w:val="16"/>
                <w:szCs w:val="16"/>
              </w:rPr>
              <w:t xml:space="preserve">literacy and ability to </w:t>
            </w:r>
            <w:r w:rsidR="00815E3C">
              <w:rPr>
                <w:rFonts w:ascii="Tahoma" w:hAnsi="Tahoma" w:cs="Tahoma"/>
                <w:sz w:val="16"/>
                <w:szCs w:val="16"/>
              </w:rPr>
              <w:t xml:space="preserve">use </w:t>
            </w:r>
            <w:r w:rsidR="00485B15" w:rsidRPr="00143740">
              <w:rPr>
                <w:rFonts w:ascii="Tahoma" w:hAnsi="Tahoma" w:cs="Tahoma"/>
                <w:sz w:val="16"/>
                <w:szCs w:val="16"/>
              </w:rPr>
              <w:t>Microsoft</w:t>
            </w:r>
            <w:r w:rsidR="00C14760" w:rsidRPr="00143740">
              <w:rPr>
                <w:rFonts w:ascii="Tahoma" w:hAnsi="Tahoma" w:cs="Tahoma"/>
                <w:sz w:val="16"/>
                <w:szCs w:val="16"/>
              </w:rPr>
              <w:t xml:space="preserve"> applications (</w:t>
            </w:r>
            <w:r w:rsidR="00485B15" w:rsidRPr="00143740">
              <w:rPr>
                <w:rFonts w:ascii="Tahoma" w:hAnsi="Tahoma" w:cs="Tahoma"/>
                <w:sz w:val="16"/>
                <w:szCs w:val="16"/>
              </w:rPr>
              <w:t xml:space="preserve">Word, Excel, PowerPoint, </w:t>
            </w:r>
            <w:r w:rsidR="00C53E67" w:rsidRPr="00143740">
              <w:rPr>
                <w:rFonts w:ascii="Tahoma" w:hAnsi="Tahoma" w:cs="Tahoma"/>
                <w:sz w:val="16"/>
                <w:szCs w:val="16"/>
              </w:rPr>
              <w:t>Share drive</w:t>
            </w:r>
            <w:r w:rsidR="00C14760" w:rsidRPr="00143740">
              <w:rPr>
                <w:rFonts w:ascii="Tahoma" w:hAnsi="Tahoma" w:cs="Tahoma"/>
                <w:sz w:val="16"/>
                <w:szCs w:val="16"/>
              </w:rPr>
              <w:t>, etc.).</w:t>
            </w:r>
          </w:p>
          <w:p w14:paraId="323275FD" w14:textId="2BCC1A26" w:rsidR="00F9752E" w:rsidRDefault="00F9752E" w:rsidP="00F9752E">
            <w:pPr>
              <w:pStyle w:val="ListParagraph"/>
              <w:spacing w:after="60"/>
              <w:ind w:left="360"/>
              <w:rPr>
                <w:rFonts w:ascii="Tahoma" w:hAnsi="Tahoma" w:cs="Tahoma"/>
                <w:sz w:val="16"/>
                <w:szCs w:val="16"/>
              </w:rPr>
            </w:pPr>
          </w:p>
          <w:p w14:paraId="25A0E689" w14:textId="77777777" w:rsidR="00F9752E" w:rsidRPr="00041022" w:rsidRDefault="00F9752E" w:rsidP="00F9752E">
            <w:pPr>
              <w:rPr>
                <w:rFonts w:ascii="Tahoma" w:hAnsi="Tahoma" w:cs="Tahoma"/>
                <w:b/>
                <w:bCs/>
                <w:sz w:val="16"/>
                <w:szCs w:val="16"/>
              </w:rPr>
            </w:pPr>
            <w:r w:rsidRPr="00041022">
              <w:rPr>
                <w:rFonts w:ascii="Tahoma" w:hAnsi="Tahoma" w:cs="Tahoma"/>
                <w:b/>
                <w:bCs/>
                <w:sz w:val="16"/>
                <w:szCs w:val="16"/>
              </w:rPr>
              <w:t>Technical competencies</w:t>
            </w:r>
          </w:p>
          <w:p w14:paraId="5013E0B9" w14:textId="77777777" w:rsidR="00F9752E" w:rsidRDefault="00F9752E" w:rsidP="00F9752E">
            <w:pPr>
              <w:pStyle w:val="ListParagraph"/>
              <w:spacing w:after="60"/>
              <w:ind w:left="360"/>
              <w:rPr>
                <w:rFonts w:ascii="Tahoma" w:hAnsi="Tahoma" w:cs="Tahoma"/>
                <w:sz w:val="16"/>
                <w:szCs w:val="16"/>
              </w:rPr>
            </w:pPr>
          </w:p>
          <w:p w14:paraId="02B4842D" w14:textId="2D867BD5" w:rsidR="00DC016C" w:rsidRPr="00143740" w:rsidRDefault="00F9752E" w:rsidP="00041022">
            <w:pPr>
              <w:pStyle w:val="ListParagraph"/>
              <w:numPr>
                <w:ilvl w:val="0"/>
                <w:numId w:val="20"/>
              </w:numPr>
              <w:spacing w:after="60"/>
              <w:rPr>
                <w:rFonts w:ascii="Tahoma" w:hAnsi="Tahoma" w:cs="Tahoma"/>
                <w:sz w:val="16"/>
                <w:szCs w:val="16"/>
              </w:rPr>
            </w:pPr>
            <w:r>
              <w:rPr>
                <w:rFonts w:ascii="Tahoma" w:hAnsi="Tahoma" w:cs="Tahoma"/>
                <w:sz w:val="16"/>
                <w:szCs w:val="16"/>
              </w:rPr>
              <w:t>W</w:t>
            </w:r>
            <w:r w:rsidR="000349A5" w:rsidRPr="00143740">
              <w:rPr>
                <w:rFonts w:ascii="Tahoma" w:hAnsi="Tahoma" w:cs="Tahoma"/>
                <w:sz w:val="16"/>
                <w:szCs w:val="16"/>
              </w:rPr>
              <w:t>orking knowledge of Portuguese</w:t>
            </w:r>
            <w:r w:rsidR="0001491C">
              <w:rPr>
                <w:rFonts w:ascii="Tahoma" w:hAnsi="Tahoma" w:cs="Tahoma"/>
                <w:sz w:val="16"/>
                <w:szCs w:val="16"/>
              </w:rPr>
              <w:t xml:space="preserve"> preferred</w:t>
            </w:r>
            <w:r w:rsidR="00143740" w:rsidRPr="00143740">
              <w:rPr>
                <w:rFonts w:ascii="Tahoma" w:hAnsi="Tahoma" w:cs="Tahoma"/>
                <w:sz w:val="16"/>
                <w:szCs w:val="16"/>
              </w:rPr>
              <w:t xml:space="preserve"> or other UN language</w:t>
            </w:r>
            <w:r>
              <w:rPr>
                <w:rFonts w:ascii="Tahoma" w:hAnsi="Tahoma" w:cs="Tahoma"/>
                <w:sz w:val="16"/>
                <w:szCs w:val="16"/>
              </w:rPr>
              <w:t xml:space="preserve"> is considered an asset.</w:t>
            </w:r>
          </w:p>
          <w:p w14:paraId="623F65D2" w14:textId="77777777" w:rsidR="006555B3" w:rsidRPr="00041022" w:rsidRDefault="006555B3" w:rsidP="00E26B85">
            <w:pPr>
              <w:spacing w:after="60"/>
              <w:rPr>
                <w:rFonts w:ascii="Tahoma" w:hAnsi="Tahoma" w:cs="Tahoma"/>
                <w:sz w:val="16"/>
                <w:szCs w:val="16"/>
              </w:rPr>
            </w:pPr>
          </w:p>
        </w:tc>
      </w:tr>
      <w:tr w:rsidR="000C156E" w:rsidRPr="00446166" w14:paraId="1D528905" w14:textId="77777777" w:rsidTr="00446166">
        <w:trPr>
          <w:trHeight w:val="301"/>
          <w:jc w:val="center"/>
        </w:trPr>
        <w:tc>
          <w:tcPr>
            <w:tcW w:w="1108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2"/>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AC1E6" w14:textId="77777777" w:rsidR="003E6495" w:rsidRDefault="003E6495" w:rsidP="00446166">
      <w:r>
        <w:separator/>
      </w:r>
    </w:p>
  </w:endnote>
  <w:endnote w:type="continuationSeparator" w:id="0">
    <w:p w14:paraId="6F57F9E1" w14:textId="77777777" w:rsidR="003E6495" w:rsidRDefault="003E6495"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91B92" w14:textId="77777777" w:rsidR="003E6495" w:rsidRDefault="003E6495" w:rsidP="00446166">
      <w:r>
        <w:separator/>
      </w:r>
    </w:p>
  </w:footnote>
  <w:footnote w:type="continuationSeparator" w:id="0">
    <w:p w14:paraId="1B28EF01" w14:textId="77777777" w:rsidR="003E6495" w:rsidRDefault="003E6495"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B5CCC"/>
    <w:multiLevelType w:val="hybridMultilevel"/>
    <w:tmpl w:val="F8EE52FE"/>
    <w:lvl w:ilvl="0" w:tplc="08090001">
      <w:numFmt w:val="decimal"/>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A074B9"/>
    <w:multiLevelType w:val="hybridMultilevel"/>
    <w:tmpl w:val="651442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B701A5"/>
    <w:multiLevelType w:val="hybridMultilevel"/>
    <w:tmpl w:val="A1DAA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F47BF5"/>
    <w:multiLevelType w:val="hybridMultilevel"/>
    <w:tmpl w:val="920C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D5F7F"/>
    <w:multiLevelType w:val="multilevel"/>
    <w:tmpl w:val="AB489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73683"/>
    <w:multiLevelType w:val="multilevel"/>
    <w:tmpl w:val="D6F88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5481220"/>
    <w:multiLevelType w:val="hybridMultilevel"/>
    <w:tmpl w:val="91588B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395E80"/>
    <w:multiLevelType w:val="hybridMultilevel"/>
    <w:tmpl w:val="F8EE52FE"/>
    <w:lvl w:ilvl="0" w:tplc="08090001">
      <w:numFmt w:val="decimal"/>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4D56287E"/>
    <w:multiLevelType w:val="hybridMultilevel"/>
    <w:tmpl w:val="3618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CD2D25"/>
    <w:multiLevelType w:val="hybridMultilevel"/>
    <w:tmpl w:val="929AA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626D15"/>
    <w:multiLevelType w:val="multilevel"/>
    <w:tmpl w:val="1CEA8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4" w15:restartNumberingAfterBreak="0">
    <w:nsid w:val="60AB596B"/>
    <w:multiLevelType w:val="multilevel"/>
    <w:tmpl w:val="33CC8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357E8D"/>
    <w:multiLevelType w:val="hybridMultilevel"/>
    <w:tmpl w:val="91588B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C95AE5"/>
    <w:multiLevelType w:val="hybridMultilevel"/>
    <w:tmpl w:val="A3383F20"/>
    <w:lvl w:ilvl="0" w:tplc="F4A4CFEC">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2D441B"/>
    <w:multiLevelType w:val="multilevel"/>
    <w:tmpl w:val="FBAA3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DD2A15"/>
    <w:multiLevelType w:val="hybridMultilevel"/>
    <w:tmpl w:val="A6BAAD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26475226">
    <w:abstractNumId w:val="5"/>
  </w:num>
  <w:num w:numId="2" w16cid:durableId="1861237134">
    <w:abstractNumId w:val="2"/>
  </w:num>
  <w:num w:numId="3" w16cid:durableId="1272082813">
    <w:abstractNumId w:val="10"/>
  </w:num>
  <w:num w:numId="4" w16cid:durableId="315259645">
    <w:abstractNumId w:val="32"/>
  </w:num>
  <w:num w:numId="5" w16cid:durableId="815344789">
    <w:abstractNumId w:val="0"/>
  </w:num>
  <w:num w:numId="6" w16cid:durableId="1678341078">
    <w:abstractNumId w:val="21"/>
  </w:num>
  <w:num w:numId="7" w16cid:durableId="1221942456">
    <w:abstractNumId w:val="6"/>
  </w:num>
  <w:num w:numId="8" w16cid:durableId="475683428">
    <w:abstractNumId w:val="16"/>
  </w:num>
  <w:num w:numId="9" w16cid:durableId="1440639629">
    <w:abstractNumId w:val="29"/>
  </w:num>
  <w:num w:numId="10" w16cid:durableId="1997563612">
    <w:abstractNumId w:val="11"/>
  </w:num>
  <w:num w:numId="11" w16cid:durableId="627004372">
    <w:abstractNumId w:val="9"/>
  </w:num>
  <w:num w:numId="12" w16cid:durableId="443116523">
    <w:abstractNumId w:val="25"/>
  </w:num>
  <w:num w:numId="13" w16cid:durableId="1986810740">
    <w:abstractNumId w:val="28"/>
  </w:num>
  <w:num w:numId="14" w16cid:durableId="1256354433">
    <w:abstractNumId w:val="12"/>
  </w:num>
  <w:num w:numId="15" w16cid:durableId="66658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1014675">
    <w:abstractNumId w:val="3"/>
  </w:num>
  <w:num w:numId="17" w16cid:durableId="753473952">
    <w:abstractNumId w:val="26"/>
  </w:num>
  <w:num w:numId="18" w16cid:durableId="1457796826">
    <w:abstractNumId w:val="8"/>
  </w:num>
  <w:num w:numId="19" w16cid:durableId="582109902">
    <w:abstractNumId w:val="13"/>
  </w:num>
  <w:num w:numId="20" w16cid:durableId="1426615737">
    <w:abstractNumId w:val="33"/>
  </w:num>
  <w:num w:numId="21" w16cid:durableId="675812747">
    <w:abstractNumId w:val="27"/>
  </w:num>
  <w:num w:numId="22" w16cid:durableId="1876700177">
    <w:abstractNumId w:val="4"/>
  </w:num>
  <w:num w:numId="23" w16cid:durableId="1710910569">
    <w:abstractNumId w:val="17"/>
  </w:num>
  <w:num w:numId="24" w16cid:durableId="1072627868">
    <w:abstractNumId w:val="31"/>
  </w:num>
  <w:num w:numId="25" w16cid:durableId="47458702">
    <w:abstractNumId w:val="22"/>
  </w:num>
  <w:num w:numId="26" w16cid:durableId="334958539">
    <w:abstractNumId w:val="14"/>
  </w:num>
  <w:num w:numId="27" w16cid:durableId="1598635385">
    <w:abstractNumId w:val="7"/>
  </w:num>
  <w:num w:numId="28" w16cid:durableId="1421869365">
    <w:abstractNumId w:val="15"/>
  </w:num>
  <w:num w:numId="29" w16cid:durableId="1359548260">
    <w:abstractNumId w:val="18"/>
  </w:num>
  <w:num w:numId="30" w16cid:durableId="500319108">
    <w:abstractNumId w:val="5"/>
  </w:num>
  <w:num w:numId="31" w16cid:durableId="2076196933">
    <w:abstractNumId w:val="19"/>
  </w:num>
  <w:num w:numId="32" w16cid:durableId="1887179967">
    <w:abstractNumId w:val="30"/>
  </w:num>
  <w:num w:numId="33" w16cid:durableId="1539472942">
    <w:abstractNumId w:val="20"/>
  </w:num>
  <w:num w:numId="34" w16cid:durableId="987512556">
    <w:abstractNumId w:val="1"/>
  </w:num>
  <w:num w:numId="35" w16cid:durableId="175454969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0054A"/>
    <w:rsid w:val="000012C1"/>
    <w:rsid w:val="0001491C"/>
    <w:rsid w:val="000349A5"/>
    <w:rsid w:val="00040A49"/>
    <w:rsid w:val="00041022"/>
    <w:rsid w:val="000521D0"/>
    <w:rsid w:val="00062463"/>
    <w:rsid w:val="0006621A"/>
    <w:rsid w:val="000719F8"/>
    <w:rsid w:val="00076769"/>
    <w:rsid w:val="000B4AC9"/>
    <w:rsid w:val="000C01EB"/>
    <w:rsid w:val="000C156E"/>
    <w:rsid w:val="000D5439"/>
    <w:rsid w:val="000D71BD"/>
    <w:rsid w:val="000E1684"/>
    <w:rsid w:val="000E35A3"/>
    <w:rsid w:val="000F4FA2"/>
    <w:rsid w:val="001018E5"/>
    <w:rsid w:val="0010426E"/>
    <w:rsid w:val="00115904"/>
    <w:rsid w:val="001312B8"/>
    <w:rsid w:val="00140449"/>
    <w:rsid w:val="001404A6"/>
    <w:rsid w:val="00143740"/>
    <w:rsid w:val="001554B5"/>
    <w:rsid w:val="00161198"/>
    <w:rsid w:val="00161A09"/>
    <w:rsid w:val="00161AE6"/>
    <w:rsid w:val="001803AF"/>
    <w:rsid w:val="00187255"/>
    <w:rsid w:val="00190C0C"/>
    <w:rsid w:val="00195F09"/>
    <w:rsid w:val="001B58F5"/>
    <w:rsid w:val="001D6B9E"/>
    <w:rsid w:val="001F0922"/>
    <w:rsid w:val="001F23DB"/>
    <w:rsid w:val="0021191E"/>
    <w:rsid w:val="0021195F"/>
    <w:rsid w:val="00213183"/>
    <w:rsid w:val="00240BFB"/>
    <w:rsid w:val="00241E9C"/>
    <w:rsid w:val="002476FC"/>
    <w:rsid w:val="002724C9"/>
    <w:rsid w:val="00283DC3"/>
    <w:rsid w:val="00297BA8"/>
    <w:rsid w:val="002A3D27"/>
    <w:rsid w:val="002A6A28"/>
    <w:rsid w:val="002F2B2A"/>
    <w:rsid w:val="002F3F13"/>
    <w:rsid w:val="00310E09"/>
    <w:rsid w:val="00343E96"/>
    <w:rsid w:val="00360498"/>
    <w:rsid w:val="003711A2"/>
    <w:rsid w:val="00374993"/>
    <w:rsid w:val="003854B7"/>
    <w:rsid w:val="00385E48"/>
    <w:rsid w:val="003863E7"/>
    <w:rsid w:val="003D19F5"/>
    <w:rsid w:val="003D771C"/>
    <w:rsid w:val="003E6495"/>
    <w:rsid w:val="00415357"/>
    <w:rsid w:val="004323A0"/>
    <w:rsid w:val="00434E28"/>
    <w:rsid w:val="00444C1C"/>
    <w:rsid w:val="00446166"/>
    <w:rsid w:val="00472D6C"/>
    <w:rsid w:val="00485B15"/>
    <w:rsid w:val="004C5B3A"/>
    <w:rsid w:val="004D2413"/>
    <w:rsid w:val="0050643C"/>
    <w:rsid w:val="0051710F"/>
    <w:rsid w:val="005241C5"/>
    <w:rsid w:val="0053361C"/>
    <w:rsid w:val="0054532E"/>
    <w:rsid w:val="00560C25"/>
    <w:rsid w:val="00567698"/>
    <w:rsid w:val="00573C5F"/>
    <w:rsid w:val="005771A4"/>
    <w:rsid w:val="00582287"/>
    <w:rsid w:val="005918B2"/>
    <w:rsid w:val="005945BB"/>
    <w:rsid w:val="005A21C6"/>
    <w:rsid w:val="005B18E8"/>
    <w:rsid w:val="005D360D"/>
    <w:rsid w:val="006208BB"/>
    <w:rsid w:val="00620F34"/>
    <w:rsid w:val="006262B8"/>
    <w:rsid w:val="006457DA"/>
    <w:rsid w:val="006555B3"/>
    <w:rsid w:val="00661C9C"/>
    <w:rsid w:val="006820C4"/>
    <w:rsid w:val="00686531"/>
    <w:rsid w:val="006C0665"/>
    <w:rsid w:val="006C14B4"/>
    <w:rsid w:val="006D75CC"/>
    <w:rsid w:val="006F200F"/>
    <w:rsid w:val="006F6CE6"/>
    <w:rsid w:val="007058AF"/>
    <w:rsid w:val="0070631A"/>
    <w:rsid w:val="0071495D"/>
    <w:rsid w:val="0079592D"/>
    <w:rsid w:val="007D1B46"/>
    <w:rsid w:val="00815E3C"/>
    <w:rsid w:val="0084640D"/>
    <w:rsid w:val="008634D7"/>
    <w:rsid w:val="0088556A"/>
    <w:rsid w:val="008A16AD"/>
    <w:rsid w:val="008A3003"/>
    <w:rsid w:val="008B081A"/>
    <w:rsid w:val="008C3486"/>
    <w:rsid w:val="00906EB6"/>
    <w:rsid w:val="00926829"/>
    <w:rsid w:val="009465D8"/>
    <w:rsid w:val="009471A0"/>
    <w:rsid w:val="00962EB6"/>
    <w:rsid w:val="009719CC"/>
    <w:rsid w:val="0098339E"/>
    <w:rsid w:val="00983BE9"/>
    <w:rsid w:val="00985F25"/>
    <w:rsid w:val="00997243"/>
    <w:rsid w:val="009A1E7D"/>
    <w:rsid w:val="009B124E"/>
    <w:rsid w:val="009B3231"/>
    <w:rsid w:val="009B5A97"/>
    <w:rsid w:val="009D3F12"/>
    <w:rsid w:val="00A001C0"/>
    <w:rsid w:val="00A071ED"/>
    <w:rsid w:val="00A07555"/>
    <w:rsid w:val="00A07692"/>
    <w:rsid w:val="00A26B2C"/>
    <w:rsid w:val="00A515A8"/>
    <w:rsid w:val="00A62A1F"/>
    <w:rsid w:val="00A727B7"/>
    <w:rsid w:val="00AB1161"/>
    <w:rsid w:val="00AB402A"/>
    <w:rsid w:val="00AC52BA"/>
    <w:rsid w:val="00AF20B0"/>
    <w:rsid w:val="00AF5211"/>
    <w:rsid w:val="00AF713A"/>
    <w:rsid w:val="00B0757F"/>
    <w:rsid w:val="00B12E70"/>
    <w:rsid w:val="00B143F8"/>
    <w:rsid w:val="00B202A8"/>
    <w:rsid w:val="00B30C37"/>
    <w:rsid w:val="00B43322"/>
    <w:rsid w:val="00B4591D"/>
    <w:rsid w:val="00B46D47"/>
    <w:rsid w:val="00B66EDA"/>
    <w:rsid w:val="00B96C4C"/>
    <w:rsid w:val="00BA0FF7"/>
    <w:rsid w:val="00BB126B"/>
    <w:rsid w:val="00BD1FDB"/>
    <w:rsid w:val="00BE3515"/>
    <w:rsid w:val="00BF009C"/>
    <w:rsid w:val="00C06ED2"/>
    <w:rsid w:val="00C1320C"/>
    <w:rsid w:val="00C14760"/>
    <w:rsid w:val="00C17E30"/>
    <w:rsid w:val="00C20CBA"/>
    <w:rsid w:val="00C31D6B"/>
    <w:rsid w:val="00C53E67"/>
    <w:rsid w:val="00C6272E"/>
    <w:rsid w:val="00C77B39"/>
    <w:rsid w:val="00C84628"/>
    <w:rsid w:val="00C87C1F"/>
    <w:rsid w:val="00C95155"/>
    <w:rsid w:val="00CA1C74"/>
    <w:rsid w:val="00CA5E74"/>
    <w:rsid w:val="00CA7DDE"/>
    <w:rsid w:val="00CB0774"/>
    <w:rsid w:val="00CC6285"/>
    <w:rsid w:val="00CD6F72"/>
    <w:rsid w:val="00CD7419"/>
    <w:rsid w:val="00D03BC6"/>
    <w:rsid w:val="00D16712"/>
    <w:rsid w:val="00D408F3"/>
    <w:rsid w:val="00D53449"/>
    <w:rsid w:val="00D61E16"/>
    <w:rsid w:val="00D67E9F"/>
    <w:rsid w:val="00D7031D"/>
    <w:rsid w:val="00D71408"/>
    <w:rsid w:val="00D761BC"/>
    <w:rsid w:val="00D813B4"/>
    <w:rsid w:val="00D91E0B"/>
    <w:rsid w:val="00D9639D"/>
    <w:rsid w:val="00DA5117"/>
    <w:rsid w:val="00DC016C"/>
    <w:rsid w:val="00DC3F24"/>
    <w:rsid w:val="00DC4CA4"/>
    <w:rsid w:val="00DD290B"/>
    <w:rsid w:val="00DE7200"/>
    <w:rsid w:val="00DE7847"/>
    <w:rsid w:val="00E00AAC"/>
    <w:rsid w:val="00E119E7"/>
    <w:rsid w:val="00E26B85"/>
    <w:rsid w:val="00E57DAB"/>
    <w:rsid w:val="00ED7C7A"/>
    <w:rsid w:val="00EF421F"/>
    <w:rsid w:val="00F22F85"/>
    <w:rsid w:val="00F2615C"/>
    <w:rsid w:val="00F50F1A"/>
    <w:rsid w:val="00F6076C"/>
    <w:rsid w:val="00F820A2"/>
    <w:rsid w:val="00F86CD6"/>
    <w:rsid w:val="00F86E36"/>
    <w:rsid w:val="00F90019"/>
    <w:rsid w:val="00F91B48"/>
    <w:rsid w:val="00F96B4D"/>
    <w:rsid w:val="00F9752E"/>
    <w:rsid w:val="00FB4164"/>
    <w:rsid w:val="00FC1CB3"/>
    <w:rsid w:val="00FD3580"/>
    <w:rsid w:val="00FE2CC4"/>
    <w:rsid w:val="00FE571E"/>
    <w:rsid w:val="00FF20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Liste 1,Table/Figure Heading,Numbered List Paragraph,Bullets"/>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Liste 1 Char,Table/Figure Heading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Emphasis">
    <w:name w:val="Emphasis"/>
    <w:basedOn w:val="DefaultParagraphFont"/>
    <w:uiPriority w:val="20"/>
    <w:qFormat/>
    <w:rsid w:val="00686531"/>
    <w:rPr>
      <w:i/>
      <w:iCs/>
    </w:rPr>
  </w:style>
  <w:style w:type="character" w:styleId="Strong">
    <w:name w:val="Strong"/>
    <w:basedOn w:val="DefaultParagraphFont"/>
    <w:uiPriority w:val="22"/>
    <w:qFormat/>
    <w:rsid w:val="006865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5271">
      <w:bodyDiv w:val="1"/>
      <w:marLeft w:val="0"/>
      <w:marRight w:val="0"/>
      <w:marTop w:val="0"/>
      <w:marBottom w:val="0"/>
      <w:divBdr>
        <w:top w:val="none" w:sz="0" w:space="0" w:color="auto"/>
        <w:left w:val="none" w:sz="0" w:space="0" w:color="auto"/>
        <w:bottom w:val="none" w:sz="0" w:space="0" w:color="auto"/>
        <w:right w:val="none" w:sz="0" w:space="0" w:color="auto"/>
      </w:divBdr>
    </w:div>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02896">
      <w:bodyDiv w:val="1"/>
      <w:marLeft w:val="0"/>
      <w:marRight w:val="0"/>
      <w:marTop w:val="0"/>
      <w:marBottom w:val="0"/>
      <w:divBdr>
        <w:top w:val="none" w:sz="0" w:space="0" w:color="auto"/>
        <w:left w:val="none" w:sz="0" w:space="0" w:color="auto"/>
        <w:bottom w:val="none" w:sz="0" w:space="0" w:color="auto"/>
        <w:right w:val="none" w:sz="0" w:space="0" w:color="auto"/>
      </w:divBdr>
    </w:div>
    <w:div w:id="565383519">
      <w:bodyDiv w:val="1"/>
      <w:marLeft w:val="0"/>
      <w:marRight w:val="0"/>
      <w:marTop w:val="0"/>
      <w:marBottom w:val="0"/>
      <w:divBdr>
        <w:top w:val="none" w:sz="0" w:space="0" w:color="auto"/>
        <w:left w:val="none" w:sz="0" w:space="0" w:color="auto"/>
        <w:bottom w:val="none" w:sz="0" w:space="0" w:color="auto"/>
        <w:right w:val="none" w:sz="0" w:space="0" w:color="auto"/>
      </w:divBdr>
    </w:div>
    <w:div w:id="582181542">
      <w:bodyDiv w:val="1"/>
      <w:marLeft w:val="0"/>
      <w:marRight w:val="0"/>
      <w:marTop w:val="0"/>
      <w:marBottom w:val="0"/>
      <w:divBdr>
        <w:top w:val="none" w:sz="0" w:space="0" w:color="auto"/>
        <w:left w:val="none" w:sz="0" w:space="0" w:color="auto"/>
        <w:bottom w:val="none" w:sz="0" w:space="0" w:color="auto"/>
        <w:right w:val="none" w:sz="0" w:space="0" w:color="auto"/>
      </w:divBdr>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678502204">
      <w:bodyDiv w:val="1"/>
      <w:marLeft w:val="0"/>
      <w:marRight w:val="0"/>
      <w:marTop w:val="0"/>
      <w:marBottom w:val="0"/>
      <w:divBdr>
        <w:top w:val="none" w:sz="0" w:space="0" w:color="auto"/>
        <w:left w:val="none" w:sz="0" w:space="0" w:color="auto"/>
        <w:bottom w:val="none" w:sz="0" w:space="0" w:color="auto"/>
        <w:right w:val="none" w:sz="0" w:space="0" w:color="auto"/>
      </w:divBdr>
    </w:div>
    <w:div w:id="715666974">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600266">
      <w:bodyDiv w:val="1"/>
      <w:marLeft w:val="0"/>
      <w:marRight w:val="0"/>
      <w:marTop w:val="0"/>
      <w:marBottom w:val="0"/>
      <w:divBdr>
        <w:top w:val="none" w:sz="0" w:space="0" w:color="auto"/>
        <w:left w:val="none" w:sz="0" w:space="0" w:color="auto"/>
        <w:bottom w:val="none" w:sz="0" w:space="0" w:color="auto"/>
        <w:right w:val="none" w:sz="0" w:space="0" w:color="auto"/>
      </w:divBdr>
    </w:div>
    <w:div w:id="767384370">
      <w:bodyDiv w:val="1"/>
      <w:marLeft w:val="0"/>
      <w:marRight w:val="0"/>
      <w:marTop w:val="0"/>
      <w:marBottom w:val="0"/>
      <w:divBdr>
        <w:top w:val="none" w:sz="0" w:space="0" w:color="auto"/>
        <w:left w:val="none" w:sz="0" w:space="0" w:color="auto"/>
        <w:bottom w:val="none" w:sz="0" w:space="0" w:color="auto"/>
        <w:right w:val="none" w:sz="0" w:space="0" w:color="auto"/>
      </w:divBdr>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1577081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030029954">
      <w:bodyDiv w:val="1"/>
      <w:marLeft w:val="0"/>
      <w:marRight w:val="0"/>
      <w:marTop w:val="0"/>
      <w:marBottom w:val="0"/>
      <w:divBdr>
        <w:top w:val="none" w:sz="0" w:space="0" w:color="auto"/>
        <w:left w:val="none" w:sz="0" w:space="0" w:color="auto"/>
        <w:bottom w:val="none" w:sz="0" w:space="0" w:color="auto"/>
        <w:right w:val="none" w:sz="0" w:space="0" w:color="auto"/>
      </w:divBdr>
    </w:div>
    <w:div w:id="1076584749">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483808495">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69173">
      <w:bodyDiv w:val="1"/>
      <w:marLeft w:val="0"/>
      <w:marRight w:val="0"/>
      <w:marTop w:val="0"/>
      <w:marBottom w:val="0"/>
      <w:divBdr>
        <w:top w:val="none" w:sz="0" w:space="0" w:color="auto"/>
        <w:left w:val="none" w:sz="0" w:space="0" w:color="auto"/>
        <w:bottom w:val="none" w:sz="0" w:space="0" w:color="auto"/>
        <w:right w:val="none" w:sz="0" w:space="0" w:color="auto"/>
      </w:divBdr>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6692B"/>
    <w:rsid w:val="001046B2"/>
    <w:rsid w:val="00115F2A"/>
    <w:rsid w:val="001931F3"/>
    <w:rsid w:val="0029586F"/>
    <w:rsid w:val="002D2EDF"/>
    <w:rsid w:val="00535339"/>
    <w:rsid w:val="00685E40"/>
    <w:rsid w:val="00787046"/>
    <w:rsid w:val="007C7F13"/>
    <w:rsid w:val="00895E64"/>
    <w:rsid w:val="008C746E"/>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(OHRL)</DisplayName>
        <AccountId>2268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5" ma:contentTypeDescription="Create a new document." ma:contentTypeScope="" ma:versionID="0d103076ca3890e65337b557aa1082e9">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769816980080e73a9275d56809d83f"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CF6E12-29B5-4733-9AB0-F9FD7AB5F485}">
  <ds:schemaRefs>
    <ds:schemaRef ds:uri="http://schemas.openxmlformats.org/officeDocument/2006/bibliography"/>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4.xml><?xml version="1.0" encoding="utf-8"?>
<ds:datastoreItem xmlns:ds="http://schemas.openxmlformats.org/officeDocument/2006/customXml" ds:itemID="{DFE87701-73DC-4EF0-8C8A-67ECDEDE3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26</cp:revision>
  <cp:lastPrinted>2016-03-01T13:06:00Z</cp:lastPrinted>
  <dcterms:created xsi:type="dcterms:W3CDTF">2022-03-15T17:22:00Z</dcterms:created>
  <dcterms:modified xsi:type="dcterms:W3CDTF">2024-02-29T14:03:00Z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